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B3FA9" w14:textId="77777777" w:rsidR="00453D42" w:rsidRPr="00416D6B" w:rsidRDefault="001B1D50" w:rsidP="00AA1224">
      <w:pPr>
        <w:pStyle w:val="Heading1"/>
        <w:spacing w:after="240" w:line="240" w:lineRule="auto"/>
        <w:ind w:left="806"/>
        <w:rPr>
          <w:color w:val="000000" w:themeColor="text1"/>
        </w:rPr>
      </w:pPr>
      <w:r w:rsidRPr="00416D6B">
        <w:rPr>
          <w:color w:val="000000" w:themeColor="text1"/>
        </w:rPr>
        <w:t xml:space="preserve">New Jersey Student Learning Standards for English Language Arts and Student Learning </w:t>
      </w:r>
      <w:r w:rsidR="004B1A57" w:rsidRPr="00416D6B">
        <w:rPr>
          <w:color w:val="000000" w:themeColor="text1"/>
        </w:rPr>
        <w:t>Objectives</w:t>
      </w:r>
    </w:p>
    <w:p w14:paraId="28C75DE8" w14:textId="77777777" w:rsidR="007E6ED4" w:rsidRDefault="007E6ED4" w:rsidP="007E6ED4">
      <w:pPr>
        <w:jc w:val="center"/>
        <w:rPr>
          <w:rFonts w:ascii="Times New Roman" w:hAnsi="Times New Roman" w:cs="Times New Roman"/>
          <w:b/>
          <w:bCs/>
          <w:sz w:val="24"/>
          <w:szCs w:val="24"/>
        </w:rPr>
      </w:pPr>
      <w:r w:rsidRPr="00D2218B">
        <w:rPr>
          <w:rFonts w:ascii="Times New Roman" w:hAnsi="Times New Roman" w:cs="Times New Roman"/>
          <w:b/>
          <w:bCs/>
          <w:sz w:val="24"/>
          <w:szCs w:val="24"/>
        </w:rPr>
        <w:t xml:space="preserve">Issued by the New Jersey Department of </w:t>
      </w:r>
      <w:bookmarkStart w:id="0" w:name="_GoBack"/>
      <w:bookmarkEnd w:id="0"/>
      <w:r w:rsidRPr="00D2218B">
        <w:rPr>
          <w:rFonts w:ascii="Times New Roman" w:hAnsi="Times New Roman" w:cs="Times New Roman"/>
          <w:b/>
          <w:bCs/>
          <w:sz w:val="24"/>
          <w:szCs w:val="24"/>
        </w:rPr>
        <w:t>Education – Updated August 2019</w:t>
      </w:r>
    </w:p>
    <w:p w14:paraId="3A762F1B" w14:textId="5FFE4BA0" w:rsidR="004B1A57" w:rsidRPr="00416D6B" w:rsidRDefault="00F30A47" w:rsidP="00DA5A90">
      <w:pPr>
        <w:pStyle w:val="Heading2"/>
        <w:spacing w:after="240" w:line="240" w:lineRule="auto"/>
        <w:ind w:left="806"/>
        <w:rPr>
          <w:b w:val="0"/>
          <w:i/>
          <w:color w:val="000000" w:themeColor="text1"/>
        </w:rPr>
      </w:pPr>
      <w:r w:rsidRPr="00416D6B">
        <w:rPr>
          <w:b w:val="0"/>
          <w:i/>
          <w:color w:val="000000" w:themeColor="text1"/>
        </w:rPr>
        <w:t>Grade 1</w:t>
      </w:r>
      <w:r w:rsidR="004B1A57" w:rsidRPr="00416D6B">
        <w:rPr>
          <w:b w:val="0"/>
          <w:i/>
          <w:color w:val="000000" w:themeColor="text1"/>
        </w:rPr>
        <w:t xml:space="preserve"> – Unit </w:t>
      </w:r>
      <w:r w:rsidRPr="00416D6B">
        <w:rPr>
          <w:b w:val="0"/>
          <w:i/>
          <w:color w:val="000000" w:themeColor="text1"/>
        </w:rPr>
        <w:t>4</w:t>
      </w:r>
      <w:r w:rsidR="00663871" w:rsidRPr="00416D6B">
        <w:rPr>
          <w:b w:val="0"/>
          <w:i/>
          <w:color w:val="000000" w:themeColor="text1"/>
        </w:rPr>
        <w:t>: Reading and Writing with Independence</w:t>
      </w:r>
    </w:p>
    <w:p w14:paraId="0708DB43" w14:textId="4342E50B" w:rsidR="00F30A47" w:rsidRPr="00416D6B" w:rsidRDefault="00F30A47" w:rsidP="00DA5A90">
      <w:pPr>
        <w:pStyle w:val="Heading3"/>
        <w:spacing w:before="240" w:after="120" w:line="240" w:lineRule="auto"/>
        <w:jc w:val="left"/>
        <w:rPr>
          <w:rFonts w:cs="Times New Roman"/>
          <w:color w:val="000000" w:themeColor="text1"/>
          <w:szCs w:val="24"/>
        </w:rPr>
      </w:pPr>
      <w:r w:rsidRPr="00416D6B">
        <w:rPr>
          <w:rFonts w:cs="Times New Roman"/>
          <w:b/>
          <w:i w:val="0"/>
          <w:color w:val="000000" w:themeColor="text1"/>
          <w:szCs w:val="24"/>
        </w:rPr>
        <w:t>Rationale</w:t>
      </w:r>
    </w:p>
    <w:p w14:paraId="79D04851" w14:textId="7AB65786" w:rsidR="00F30A47" w:rsidRPr="00416D6B" w:rsidRDefault="00F30A47" w:rsidP="00DA5A90">
      <w:pPr>
        <w:widowControl w:val="0"/>
        <w:spacing w:after="0" w:line="240" w:lineRule="auto"/>
        <w:rPr>
          <w:rFonts w:ascii="Times New Roman" w:eastAsia="Times New Roman" w:hAnsi="Times New Roman" w:cs="Times New Roman"/>
          <w:color w:val="000000" w:themeColor="text1"/>
          <w:sz w:val="24"/>
          <w:szCs w:val="24"/>
        </w:rPr>
      </w:pPr>
      <w:r w:rsidRPr="00416D6B">
        <w:rPr>
          <w:rFonts w:ascii="Times New Roman" w:eastAsia="Times New Roman" w:hAnsi="Times New Roman" w:cs="Times New Roman"/>
          <w:color w:val="000000" w:themeColor="text1"/>
          <w:sz w:val="24"/>
          <w:szCs w:val="24"/>
        </w:rPr>
        <w:t>In this final unit, students will strengthen their skills and foster independence in reading and writing. Students will identify the central message/lesson in literature text, describe settings, characters and major events with illustrations. Students will identify the main topic of an informational text and utilize text evidence, features, and illustrations, to determine the supporting details. They will read with accuracy and fluency to support comprehension. In writing, students will integrate the three major texts types: narrative, opinion, and informative/explanatory. Students will learn to write various text types for various purposes. Students will engage in collaborative discussions using agreed upon rules, speaking in complete sentences. Students will demonstrate proficiency in grade level standards for English grammar when writing or speaking.</w:t>
      </w:r>
    </w:p>
    <w:p w14:paraId="40489AFA" w14:textId="77777777" w:rsidR="00DA5A90" w:rsidRPr="00416D6B" w:rsidRDefault="00DA5A90" w:rsidP="00DA5A90">
      <w:pPr>
        <w:widowControl w:val="0"/>
        <w:spacing w:after="0" w:line="240" w:lineRule="auto"/>
        <w:rPr>
          <w:rFonts w:ascii="Times New Roman" w:eastAsia="Times New Roman" w:hAnsi="Times New Roman" w:cs="Times New Roman"/>
          <w:color w:val="000000" w:themeColor="text1"/>
          <w:sz w:val="24"/>
          <w:szCs w:val="24"/>
        </w:rPr>
      </w:pPr>
    </w:p>
    <w:p w14:paraId="72B987E8" w14:textId="3C6E46DB" w:rsidR="000C4D46" w:rsidRPr="00416D6B" w:rsidRDefault="000C4D46" w:rsidP="00416D6B">
      <w:pPr>
        <w:pStyle w:val="Heading3"/>
        <w:spacing w:before="240" w:after="120" w:line="240" w:lineRule="auto"/>
      </w:pPr>
      <w:r w:rsidRPr="00416D6B">
        <w:t>Grade 1 – Unit 4, Module A</w:t>
      </w:r>
    </w:p>
    <w:tbl>
      <w:tblPr>
        <w:tblStyle w:val="TableGrid"/>
        <w:tblW w:w="0" w:type="auto"/>
        <w:tblLook w:val="04A0" w:firstRow="1" w:lastRow="0" w:firstColumn="1" w:lastColumn="0" w:noHBand="0" w:noVBand="1"/>
      </w:tblPr>
      <w:tblGrid>
        <w:gridCol w:w="6307"/>
        <w:gridCol w:w="7474"/>
      </w:tblGrid>
      <w:tr w:rsidR="00416D6B" w:rsidRPr="00416D6B" w14:paraId="6771B304" w14:textId="77777777" w:rsidTr="003A2D46">
        <w:trPr>
          <w:cantSplit/>
          <w:trHeight w:val="662"/>
          <w:tblHeader/>
        </w:trPr>
        <w:tc>
          <w:tcPr>
            <w:tcW w:w="6307" w:type="dxa"/>
            <w:shd w:val="clear" w:color="auto" w:fill="FFFF00"/>
            <w:vAlign w:val="center"/>
          </w:tcPr>
          <w:p w14:paraId="0D081B4D" w14:textId="0493FE6C" w:rsidR="00DA5A90" w:rsidRPr="00416D6B" w:rsidRDefault="00DA5A90" w:rsidP="00DA5A90">
            <w:pPr>
              <w:widowControl w:val="0"/>
              <w:spacing w:line="480" w:lineRule="auto"/>
              <w:ind w:left="259"/>
              <w:jc w:val="center"/>
              <w:rPr>
                <w:rFonts w:ascii="Times New Roman" w:eastAsia="Times New Roman" w:hAnsi="Times New Roman" w:cs="Times New Roman"/>
                <w:i/>
                <w:color w:val="000000" w:themeColor="text1"/>
                <w:sz w:val="24"/>
                <w:szCs w:val="24"/>
              </w:rPr>
            </w:pPr>
            <w:r w:rsidRPr="00416D6B">
              <w:rPr>
                <w:rFonts w:ascii="Times New Roman" w:hAnsi="Times New Roman" w:cs="Times New Roman"/>
                <w:b/>
                <w:color w:val="000000" w:themeColor="text1"/>
                <w:sz w:val="24"/>
                <w:szCs w:val="24"/>
              </w:rPr>
              <w:t>Standard</w:t>
            </w:r>
          </w:p>
        </w:tc>
        <w:tc>
          <w:tcPr>
            <w:tcW w:w="7474" w:type="dxa"/>
            <w:shd w:val="clear" w:color="auto" w:fill="FFFF00"/>
          </w:tcPr>
          <w:p w14:paraId="760EC551" w14:textId="77777777" w:rsidR="00DA5A90" w:rsidRPr="00416D6B" w:rsidRDefault="00DA5A90" w:rsidP="00DA5A90">
            <w:pPr>
              <w:ind w:left="533"/>
              <w:jc w:val="center"/>
              <w:rPr>
                <w:rFonts w:ascii="Times New Roman" w:hAnsi="Times New Roman" w:cs="Times New Roman"/>
                <w:b/>
                <w:color w:val="000000" w:themeColor="text1"/>
                <w:sz w:val="24"/>
                <w:szCs w:val="24"/>
              </w:rPr>
            </w:pPr>
            <w:r w:rsidRPr="00416D6B">
              <w:rPr>
                <w:rFonts w:ascii="Times New Roman" w:hAnsi="Times New Roman" w:cs="Times New Roman"/>
                <w:b/>
                <w:color w:val="000000" w:themeColor="text1"/>
                <w:sz w:val="24"/>
                <w:szCs w:val="24"/>
              </w:rPr>
              <w:t>Student Learning Objectives</w:t>
            </w:r>
          </w:p>
          <w:p w14:paraId="0B0C06E8" w14:textId="2FB4B3BB" w:rsidR="00DA5A90" w:rsidRPr="00416D6B" w:rsidRDefault="00DA5A90" w:rsidP="00DA5A90">
            <w:pPr>
              <w:widowControl w:val="0"/>
              <w:ind w:left="533"/>
              <w:jc w:val="center"/>
              <w:rPr>
                <w:rFonts w:ascii="Times New Roman" w:eastAsia="Times New Roman" w:hAnsi="Times New Roman" w:cs="Times New Roman"/>
                <w:i/>
                <w:color w:val="000000" w:themeColor="text1"/>
                <w:sz w:val="24"/>
                <w:szCs w:val="24"/>
              </w:rPr>
            </w:pPr>
            <w:r w:rsidRPr="00416D6B">
              <w:rPr>
                <w:rFonts w:ascii="Times New Roman" w:hAnsi="Times New Roman" w:cs="Times New Roman"/>
                <w:b/>
                <w:color w:val="000000" w:themeColor="text1"/>
                <w:sz w:val="24"/>
                <w:szCs w:val="24"/>
              </w:rPr>
              <w:t>We are learning to… / We are learning that…</w:t>
            </w:r>
          </w:p>
        </w:tc>
      </w:tr>
      <w:tr w:rsidR="00416D6B" w:rsidRPr="00416D6B" w14:paraId="238E7C48" w14:textId="77777777" w:rsidTr="003A2D46">
        <w:trPr>
          <w:cantSplit/>
        </w:trPr>
        <w:tc>
          <w:tcPr>
            <w:tcW w:w="6307" w:type="dxa"/>
          </w:tcPr>
          <w:p w14:paraId="0FED9E43" w14:textId="56A1F3D7" w:rsidR="00DA5A90" w:rsidRPr="00416D6B" w:rsidRDefault="00DA5A90" w:rsidP="00306ABD">
            <w:pPr>
              <w:rPr>
                <w:rFonts w:ascii="Times New Roman" w:eastAsia="Times New Roman" w:hAnsi="Times New Roman" w:cs="Times New Roman"/>
                <w:i/>
                <w:color w:val="000000" w:themeColor="text1"/>
                <w:sz w:val="24"/>
                <w:szCs w:val="24"/>
              </w:rPr>
            </w:pPr>
            <w:r w:rsidRPr="00416D6B">
              <w:rPr>
                <w:rFonts w:ascii="Times New Roman" w:eastAsia="Times New Roman" w:hAnsi="Times New Roman" w:cs="Times New Roman"/>
                <w:b/>
                <w:color w:val="000000" w:themeColor="text1"/>
                <w:sz w:val="24"/>
                <w:szCs w:val="24"/>
              </w:rPr>
              <w:t>RL.1.1.</w:t>
            </w:r>
            <w:r w:rsidRPr="00416D6B">
              <w:rPr>
                <w:rFonts w:ascii="Times New Roman" w:eastAsia="Times New Roman" w:hAnsi="Times New Roman" w:cs="Times New Roman"/>
                <w:color w:val="000000" w:themeColor="text1"/>
                <w:sz w:val="24"/>
                <w:szCs w:val="24"/>
              </w:rPr>
              <w:t xml:space="preserve"> Ask and answer questions about key details in a text.</w:t>
            </w:r>
          </w:p>
        </w:tc>
        <w:tc>
          <w:tcPr>
            <w:tcW w:w="7474" w:type="dxa"/>
          </w:tcPr>
          <w:p w14:paraId="29DD22D8" w14:textId="1B340A1F" w:rsidR="00DA5A90" w:rsidRPr="00416D6B" w:rsidRDefault="00306ABD" w:rsidP="00255018">
            <w:pPr>
              <w:pStyle w:val="ListParagraph"/>
              <w:widowControl w:val="0"/>
              <w:numPr>
                <w:ilvl w:val="0"/>
                <w:numId w:val="1"/>
              </w:numPr>
              <w:ind w:left="288" w:hanging="288"/>
              <w:rPr>
                <w:rFonts w:ascii="Times New Roman" w:eastAsia="Times New Roman" w:hAnsi="Times New Roman" w:cs="Times New Roman"/>
                <w:i/>
                <w:color w:val="000000" w:themeColor="text1"/>
                <w:sz w:val="24"/>
                <w:szCs w:val="24"/>
              </w:rPr>
            </w:pPr>
            <w:r w:rsidRPr="00416D6B">
              <w:rPr>
                <w:rFonts w:ascii="Times New Roman" w:eastAsia="Times New Roman" w:hAnsi="Times New Roman" w:cs="Times New Roman"/>
                <w:color w:val="000000" w:themeColor="text1"/>
                <w:sz w:val="24"/>
                <w:szCs w:val="24"/>
              </w:rPr>
              <w:t>i</w:t>
            </w:r>
            <w:r w:rsidR="00DA5A90" w:rsidRPr="00416D6B">
              <w:rPr>
                <w:rFonts w:ascii="Times New Roman" w:eastAsia="Times New Roman" w:hAnsi="Times New Roman" w:cs="Times New Roman"/>
                <w:color w:val="000000" w:themeColor="text1"/>
                <w:sz w:val="24"/>
                <w:szCs w:val="24"/>
              </w:rPr>
              <w:t>dentify key details in a text</w:t>
            </w:r>
          </w:p>
        </w:tc>
      </w:tr>
      <w:tr w:rsidR="00416D6B" w:rsidRPr="00416D6B" w14:paraId="6BBCB387" w14:textId="77777777" w:rsidTr="003A2D46">
        <w:trPr>
          <w:cantSplit/>
        </w:trPr>
        <w:tc>
          <w:tcPr>
            <w:tcW w:w="6307" w:type="dxa"/>
          </w:tcPr>
          <w:p w14:paraId="2C429865" w14:textId="5036708F" w:rsidR="00306ABD" w:rsidRPr="00416D6B" w:rsidRDefault="00306ABD" w:rsidP="00306ABD">
            <w:pPr>
              <w:widowControl w:val="0"/>
              <w:rPr>
                <w:rFonts w:ascii="Times New Roman" w:eastAsia="Times New Roman" w:hAnsi="Times New Roman" w:cs="Times New Roman"/>
                <w:i/>
                <w:color w:val="000000" w:themeColor="text1"/>
                <w:sz w:val="24"/>
                <w:szCs w:val="24"/>
              </w:rPr>
            </w:pPr>
            <w:r w:rsidRPr="00416D6B">
              <w:rPr>
                <w:rFonts w:ascii="Times New Roman" w:eastAsia="Times New Roman" w:hAnsi="Times New Roman" w:cs="Times New Roman"/>
                <w:b/>
                <w:color w:val="000000" w:themeColor="text1"/>
                <w:sz w:val="24"/>
                <w:szCs w:val="24"/>
              </w:rPr>
              <w:t>RL.1.4.</w:t>
            </w:r>
            <w:r w:rsidRPr="00416D6B">
              <w:rPr>
                <w:rFonts w:ascii="Times New Roman" w:eastAsia="Times New Roman" w:hAnsi="Times New Roman" w:cs="Times New Roman"/>
                <w:color w:val="000000" w:themeColor="text1"/>
                <w:sz w:val="24"/>
                <w:szCs w:val="24"/>
              </w:rPr>
              <w:t xml:space="preserve"> Identify words and phrases in stories or poems that suggest feelings or appeal to the senses.</w:t>
            </w:r>
          </w:p>
        </w:tc>
        <w:tc>
          <w:tcPr>
            <w:tcW w:w="7474" w:type="dxa"/>
          </w:tcPr>
          <w:p w14:paraId="716D7B64" w14:textId="77777777" w:rsidR="00306ABD" w:rsidRPr="00416D6B" w:rsidRDefault="00306ABD" w:rsidP="00255018">
            <w:pPr>
              <w:pStyle w:val="ListParagraph"/>
              <w:numPr>
                <w:ilvl w:val="0"/>
                <w:numId w:val="2"/>
              </w:numPr>
              <w:ind w:left="288" w:hanging="288"/>
              <w:rPr>
                <w:rFonts w:ascii="Times New Roman" w:eastAsia="Times New Roman" w:hAnsi="Times New Roman" w:cs="Times New Roman"/>
                <w:color w:val="000000" w:themeColor="text1"/>
                <w:sz w:val="24"/>
                <w:szCs w:val="24"/>
              </w:rPr>
            </w:pPr>
            <w:r w:rsidRPr="00416D6B">
              <w:rPr>
                <w:rFonts w:ascii="Times New Roman" w:eastAsia="Times New Roman" w:hAnsi="Times New Roman" w:cs="Times New Roman"/>
                <w:color w:val="000000" w:themeColor="text1"/>
                <w:sz w:val="24"/>
                <w:szCs w:val="24"/>
              </w:rPr>
              <w:t>stories and poems use words that describe feelings</w:t>
            </w:r>
          </w:p>
          <w:p w14:paraId="04809BCA" w14:textId="77777777" w:rsidR="00306ABD" w:rsidRPr="00416D6B" w:rsidRDefault="00306ABD" w:rsidP="00255018">
            <w:pPr>
              <w:pStyle w:val="ListParagraph"/>
              <w:numPr>
                <w:ilvl w:val="0"/>
                <w:numId w:val="2"/>
              </w:numPr>
              <w:ind w:left="288" w:hanging="288"/>
              <w:rPr>
                <w:rFonts w:ascii="Times New Roman" w:eastAsia="Times New Roman" w:hAnsi="Times New Roman" w:cs="Times New Roman"/>
                <w:color w:val="000000" w:themeColor="text1"/>
                <w:sz w:val="24"/>
                <w:szCs w:val="24"/>
              </w:rPr>
            </w:pPr>
            <w:r w:rsidRPr="00416D6B">
              <w:rPr>
                <w:rFonts w:ascii="Times New Roman" w:eastAsia="Times New Roman" w:hAnsi="Times New Roman" w:cs="Times New Roman"/>
                <w:color w:val="000000" w:themeColor="text1"/>
                <w:sz w:val="24"/>
                <w:szCs w:val="24"/>
              </w:rPr>
              <w:t>stories and poems use words to describe what we can see, hear, smell, taste, or feel</w:t>
            </w:r>
          </w:p>
          <w:p w14:paraId="556283BD" w14:textId="77777777" w:rsidR="00306ABD" w:rsidRPr="00416D6B" w:rsidRDefault="00306ABD" w:rsidP="00255018">
            <w:pPr>
              <w:pStyle w:val="ListParagraph"/>
              <w:numPr>
                <w:ilvl w:val="0"/>
                <w:numId w:val="2"/>
              </w:numPr>
              <w:ind w:left="288" w:hanging="288"/>
              <w:rPr>
                <w:rFonts w:ascii="Times New Roman" w:eastAsia="Times New Roman" w:hAnsi="Times New Roman" w:cs="Times New Roman"/>
                <w:color w:val="000000" w:themeColor="text1"/>
                <w:sz w:val="24"/>
                <w:szCs w:val="24"/>
              </w:rPr>
            </w:pPr>
            <w:r w:rsidRPr="00416D6B">
              <w:rPr>
                <w:rFonts w:ascii="Times New Roman" w:eastAsia="Times New Roman" w:hAnsi="Times New Roman" w:cs="Times New Roman"/>
                <w:color w:val="000000" w:themeColor="text1"/>
                <w:sz w:val="24"/>
                <w:szCs w:val="24"/>
              </w:rPr>
              <w:t>identify words and phrases that describe feelings</w:t>
            </w:r>
          </w:p>
          <w:p w14:paraId="11DD240D" w14:textId="7B3CABF5" w:rsidR="00306ABD" w:rsidRPr="00416D6B" w:rsidRDefault="00306ABD" w:rsidP="00255018">
            <w:pPr>
              <w:pStyle w:val="ListParagraph"/>
              <w:numPr>
                <w:ilvl w:val="0"/>
                <w:numId w:val="2"/>
              </w:numPr>
              <w:ind w:left="288" w:hanging="288"/>
              <w:rPr>
                <w:rFonts w:ascii="Times New Roman" w:eastAsia="Times New Roman" w:hAnsi="Times New Roman" w:cs="Times New Roman"/>
                <w:color w:val="000000" w:themeColor="text1"/>
                <w:sz w:val="24"/>
                <w:szCs w:val="24"/>
              </w:rPr>
            </w:pPr>
            <w:r w:rsidRPr="00416D6B">
              <w:rPr>
                <w:rFonts w:ascii="Times New Roman" w:eastAsia="Times New Roman" w:hAnsi="Times New Roman" w:cs="Times New Roman"/>
                <w:color w:val="000000" w:themeColor="text1"/>
                <w:sz w:val="24"/>
                <w:szCs w:val="24"/>
              </w:rPr>
              <w:t>identify words and phrases that describe what we can see, hear, smell, taste, or feel</w:t>
            </w:r>
          </w:p>
        </w:tc>
      </w:tr>
      <w:tr w:rsidR="00416D6B" w:rsidRPr="00416D6B" w14:paraId="18D8B46C" w14:textId="77777777" w:rsidTr="003A2D46">
        <w:trPr>
          <w:cantSplit/>
        </w:trPr>
        <w:tc>
          <w:tcPr>
            <w:tcW w:w="6307" w:type="dxa"/>
          </w:tcPr>
          <w:p w14:paraId="414033B6" w14:textId="242DF22F" w:rsidR="00306ABD" w:rsidRPr="00416D6B" w:rsidRDefault="00306ABD" w:rsidP="00306ABD">
            <w:pPr>
              <w:widowControl w:val="0"/>
              <w:rPr>
                <w:rFonts w:ascii="Times New Roman" w:eastAsia="Times New Roman" w:hAnsi="Times New Roman" w:cs="Times New Roman"/>
                <w:i/>
                <w:color w:val="000000" w:themeColor="text1"/>
                <w:sz w:val="24"/>
                <w:szCs w:val="24"/>
              </w:rPr>
            </w:pPr>
            <w:r w:rsidRPr="00416D6B">
              <w:rPr>
                <w:rFonts w:ascii="Times New Roman" w:eastAsia="Times New Roman" w:hAnsi="Times New Roman" w:cs="Times New Roman"/>
                <w:b/>
                <w:color w:val="000000" w:themeColor="text1"/>
                <w:sz w:val="24"/>
                <w:szCs w:val="24"/>
              </w:rPr>
              <w:t>RI.1.2.</w:t>
            </w:r>
            <w:r w:rsidRPr="00416D6B">
              <w:rPr>
                <w:rFonts w:ascii="Times New Roman" w:eastAsia="Times New Roman" w:hAnsi="Times New Roman" w:cs="Times New Roman"/>
                <w:color w:val="000000" w:themeColor="text1"/>
                <w:sz w:val="24"/>
                <w:szCs w:val="24"/>
              </w:rPr>
              <w:t xml:space="preserve"> Identify the main topic and retell key details of a text.</w:t>
            </w:r>
          </w:p>
        </w:tc>
        <w:tc>
          <w:tcPr>
            <w:tcW w:w="7474" w:type="dxa"/>
          </w:tcPr>
          <w:p w14:paraId="570C95B9" w14:textId="50F251E5" w:rsidR="00306ABD" w:rsidRPr="00416D6B" w:rsidRDefault="00306ABD" w:rsidP="00255018">
            <w:pPr>
              <w:pStyle w:val="ListParagraph"/>
              <w:widowControl w:val="0"/>
              <w:numPr>
                <w:ilvl w:val="0"/>
                <w:numId w:val="3"/>
              </w:numPr>
              <w:ind w:left="288" w:hanging="288"/>
              <w:rPr>
                <w:rFonts w:ascii="Times New Roman" w:eastAsia="Times New Roman" w:hAnsi="Times New Roman" w:cs="Times New Roman"/>
                <w:i/>
                <w:color w:val="000000" w:themeColor="text1"/>
                <w:sz w:val="24"/>
                <w:szCs w:val="24"/>
              </w:rPr>
            </w:pPr>
            <w:r w:rsidRPr="00416D6B">
              <w:rPr>
                <w:rFonts w:ascii="Times New Roman" w:eastAsia="Times New Roman" w:hAnsi="Times New Roman" w:cs="Times New Roman"/>
                <w:color w:val="000000" w:themeColor="text1"/>
                <w:sz w:val="24"/>
                <w:szCs w:val="24"/>
              </w:rPr>
              <w:t>identify the main topic of a text</w:t>
            </w:r>
          </w:p>
        </w:tc>
      </w:tr>
      <w:tr w:rsidR="00416D6B" w:rsidRPr="00416D6B" w14:paraId="2573B0DA" w14:textId="77777777" w:rsidTr="003A2D46">
        <w:trPr>
          <w:cantSplit/>
        </w:trPr>
        <w:tc>
          <w:tcPr>
            <w:tcW w:w="6307" w:type="dxa"/>
          </w:tcPr>
          <w:p w14:paraId="4C8E6162" w14:textId="16233D10" w:rsidR="00306ABD" w:rsidRPr="00416D6B" w:rsidRDefault="00306ABD" w:rsidP="00306ABD">
            <w:pPr>
              <w:widowControl w:val="0"/>
              <w:rPr>
                <w:rFonts w:ascii="Times New Roman" w:eastAsia="Times New Roman" w:hAnsi="Times New Roman" w:cs="Times New Roman"/>
                <w:i/>
                <w:color w:val="000000" w:themeColor="text1"/>
                <w:sz w:val="24"/>
                <w:szCs w:val="24"/>
              </w:rPr>
            </w:pPr>
            <w:r w:rsidRPr="00416D6B">
              <w:rPr>
                <w:rFonts w:ascii="Times New Roman" w:eastAsia="Times New Roman" w:hAnsi="Times New Roman" w:cs="Times New Roman"/>
                <w:b/>
                <w:color w:val="000000" w:themeColor="text1"/>
                <w:sz w:val="24"/>
                <w:szCs w:val="24"/>
              </w:rPr>
              <w:t>RI.1.3.</w:t>
            </w:r>
            <w:r w:rsidRPr="00416D6B">
              <w:rPr>
                <w:rFonts w:ascii="Times New Roman" w:eastAsia="Times New Roman" w:hAnsi="Times New Roman" w:cs="Times New Roman"/>
                <w:color w:val="000000" w:themeColor="text1"/>
                <w:sz w:val="24"/>
                <w:szCs w:val="24"/>
              </w:rPr>
              <w:t xml:space="preserve"> Describe the connection between two individuals, events, ideas, or pieces of information in a text.</w:t>
            </w:r>
          </w:p>
        </w:tc>
        <w:tc>
          <w:tcPr>
            <w:tcW w:w="7474" w:type="dxa"/>
          </w:tcPr>
          <w:p w14:paraId="04F2B147" w14:textId="77777777" w:rsidR="00306ABD" w:rsidRPr="00416D6B" w:rsidRDefault="00306ABD" w:rsidP="00255018">
            <w:pPr>
              <w:pStyle w:val="ListParagraph"/>
              <w:numPr>
                <w:ilvl w:val="0"/>
                <w:numId w:val="4"/>
              </w:numPr>
              <w:ind w:left="288" w:hanging="288"/>
              <w:rPr>
                <w:rFonts w:ascii="Times New Roman" w:eastAsia="Times New Roman" w:hAnsi="Times New Roman" w:cs="Times New Roman"/>
                <w:color w:val="000000" w:themeColor="text1"/>
                <w:sz w:val="24"/>
                <w:szCs w:val="24"/>
              </w:rPr>
            </w:pPr>
            <w:r w:rsidRPr="00416D6B">
              <w:rPr>
                <w:rFonts w:ascii="Times New Roman" w:eastAsia="Times New Roman" w:hAnsi="Times New Roman" w:cs="Times New Roman"/>
                <w:color w:val="000000" w:themeColor="text1"/>
                <w:sz w:val="24"/>
                <w:szCs w:val="24"/>
              </w:rPr>
              <w:t>describe the connection between two individuals in a text</w:t>
            </w:r>
          </w:p>
          <w:p w14:paraId="742FE72E" w14:textId="77777777" w:rsidR="00306ABD" w:rsidRPr="00416D6B" w:rsidRDefault="00306ABD" w:rsidP="00255018">
            <w:pPr>
              <w:pStyle w:val="ListParagraph"/>
              <w:numPr>
                <w:ilvl w:val="0"/>
                <w:numId w:val="4"/>
              </w:numPr>
              <w:ind w:left="288" w:hanging="288"/>
              <w:rPr>
                <w:rFonts w:ascii="Times New Roman" w:eastAsia="Times New Roman" w:hAnsi="Times New Roman" w:cs="Times New Roman"/>
                <w:color w:val="000000" w:themeColor="text1"/>
                <w:sz w:val="24"/>
                <w:szCs w:val="24"/>
              </w:rPr>
            </w:pPr>
            <w:r w:rsidRPr="00416D6B">
              <w:rPr>
                <w:rFonts w:ascii="Times New Roman" w:eastAsia="Times New Roman" w:hAnsi="Times New Roman" w:cs="Times New Roman"/>
                <w:color w:val="000000" w:themeColor="text1"/>
                <w:sz w:val="24"/>
                <w:szCs w:val="24"/>
              </w:rPr>
              <w:t>describe the connection between two events in a text</w:t>
            </w:r>
          </w:p>
          <w:p w14:paraId="3DFDE977" w14:textId="77777777" w:rsidR="00306ABD" w:rsidRPr="00416D6B" w:rsidRDefault="00306ABD" w:rsidP="00255018">
            <w:pPr>
              <w:pStyle w:val="ListParagraph"/>
              <w:numPr>
                <w:ilvl w:val="0"/>
                <w:numId w:val="4"/>
              </w:numPr>
              <w:ind w:left="288" w:hanging="288"/>
              <w:rPr>
                <w:rFonts w:ascii="Times New Roman" w:eastAsia="Times New Roman" w:hAnsi="Times New Roman" w:cs="Times New Roman"/>
                <w:color w:val="000000" w:themeColor="text1"/>
                <w:sz w:val="24"/>
                <w:szCs w:val="24"/>
              </w:rPr>
            </w:pPr>
            <w:r w:rsidRPr="00416D6B">
              <w:rPr>
                <w:rFonts w:ascii="Times New Roman" w:eastAsia="Times New Roman" w:hAnsi="Times New Roman" w:cs="Times New Roman"/>
                <w:color w:val="000000" w:themeColor="text1"/>
                <w:sz w:val="24"/>
                <w:szCs w:val="24"/>
              </w:rPr>
              <w:t>describe the connection between two ideas in a text</w:t>
            </w:r>
          </w:p>
          <w:p w14:paraId="0D3AD7C1" w14:textId="5D1F413D" w:rsidR="00306ABD" w:rsidRPr="00416D6B" w:rsidRDefault="00306ABD" w:rsidP="00255018">
            <w:pPr>
              <w:pStyle w:val="ListParagraph"/>
              <w:numPr>
                <w:ilvl w:val="0"/>
                <w:numId w:val="4"/>
              </w:numPr>
              <w:ind w:left="288" w:hanging="288"/>
              <w:rPr>
                <w:rFonts w:ascii="Times New Roman" w:eastAsia="Times New Roman" w:hAnsi="Times New Roman" w:cs="Times New Roman"/>
                <w:color w:val="000000" w:themeColor="text1"/>
                <w:sz w:val="24"/>
                <w:szCs w:val="24"/>
              </w:rPr>
            </w:pPr>
            <w:r w:rsidRPr="00416D6B">
              <w:rPr>
                <w:rFonts w:ascii="Times New Roman" w:eastAsia="Times New Roman" w:hAnsi="Times New Roman" w:cs="Times New Roman"/>
                <w:color w:val="000000" w:themeColor="text1"/>
                <w:sz w:val="24"/>
                <w:szCs w:val="24"/>
              </w:rPr>
              <w:t>describe the connection between two pieces of information in a text</w:t>
            </w:r>
          </w:p>
        </w:tc>
      </w:tr>
      <w:tr w:rsidR="00416D6B" w:rsidRPr="00416D6B" w14:paraId="2CEA1E31" w14:textId="77777777" w:rsidTr="003A2D46">
        <w:trPr>
          <w:cantSplit/>
        </w:trPr>
        <w:tc>
          <w:tcPr>
            <w:tcW w:w="6307" w:type="dxa"/>
          </w:tcPr>
          <w:p w14:paraId="62545557" w14:textId="7E804CED" w:rsidR="00306ABD" w:rsidRPr="00416D6B" w:rsidRDefault="00306ABD" w:rsidP="00306ABD">
            <w:pPr>
              <w:widowControl w:val="0"/>
              <w:rPr>
                <w:rFonts w:ascii="Times New Roman" w:eastAsia="Times New Roman" w:hAnsi="Times New Roman" w:cs="Times New Roman"/>
                <w:i/>
                <w:color w:val="000000" w:themeColor="text1"/>
                <w:sz w:val="24"/>
                <w:szCs w:val="24"/>
              </w:rPr>
            </w:pPr>
            <w:r w:rsidRPr="00416D6B">
              <w:rPr>
                <w:rFonts w:ascii="Times New Roman" w:eastAsia="Times New Roman" w:hAnsi="Times New Roman" w:cs="Times New Roman"/>
                <w:b/>
                <w:color w:val="000000" w:themeColor="text1"/>
                <w:sz w:val="24"/>
                <w:szCs w:val="24"/>
              </w:rPr>
              <w:t>RI.1.7.</w:t>
            </w:r>
            <w:r w:rsidRPr="00416D6B">
              <w:rPr>
                <w:rFonts w:ascii="Times New Roman" w:eastAsia="Times New Roman" w:hAnsi="Times New Roman" w:cs="Times New Roman"/>
                <w:color w:val="000000" w:themeColor="text1"/>
                <w:sz w:val="24"/>
                <w:szCs w:val="24"/>
              </w:rPr>
              <w:t xml:space="preserve"> Use the illustrations and details in a text to describe its key ideas.</w:t>
            </w:r>
          </w:p>
        </w:tc>
        <w:tc>
          <w:tcPr>
            <w:tcW w:w="7474" w:type="dxa"/>
          </w:tcPr>
          <w:p w14:paraId="585AC2A5" w14:textId="3CD1F135" w:rsidR="00306ABD" w:rsidRPr="00416D6B" w:rsidRDefault="00306ABD" w:rsidP="00255018">
            <w:pPr>
              <w:pStyle w:val="ListParagraph"/>
              <w:widowControl w:val="0"/>
              <w:numPr>
                <w:ilvl w:val="0"/>
                <w:numId w:val="5"/>
              </w:numPr>
              <w:ind w:left="288" w:hanging="288"/>
              <w:rPr>
                <w:rFonts w:ascii="Times New Roman" w:eastAsia="Times New Roman" w:hAnsi="Times New Roman" w:cs="Times New Roman"/>
                <w:i/>
                <w:color w:val="000000" w:themeColor="text1"/>
                <w:sz w:val="24"/>
                <w:szCs w:val="24"/>
              </w:rPr>
            </w:pPr>
            <w:r w:rsidRPr="00416D6B">
              <w:rPr>
                <w:rFonts w:ascii="Times New Roman" w:eastAsia="Times New Roman" w:hAnsi="Times New Roman" w:cs="Times New Roman"/>
                <w:color w:val="000000" w:themeColor="text1"/>
                <w:sz w:val="24"/>
                <w:szCs w:val="24"/>
              </w:rPr>
              <w:t>we can use details in a text to describe its key ideas</w:t>
            </w:r>
          </w:p>
        </w:tc>
      </w:tr>
      <w:tr w:rsidR="00416D6B" w:rsidRPr="00416D6B" w14:paraId="1FA45CEA" w14:textId="77777777" w:rsidTr="003A2D46">
        <w:trPr>
          <w:cantSplit/>
        </w:trPr>
        <w:tc>
          <w:tcPr>
            <w:tcW w:w="6307" w:type="dxa"/>
          </w:tcPr>
          <w:p w14:paraId="2C950702" w14:textId="4A288A14" w:rsidR="00306ABD" w:rsidRPr="00416D6B" w:rsidRDefault="00306ABD" w:rsidP="00306ABD">
            <w:pPr>
              <w:widowControl w:val="0"/>
              <w:rPr>
                <w:rFonts w:ascii="Times New Roman" w:eastAsia="Times New Roman" w:hAnsi="Times New Roman" w:cs="Times New Roman"/>
                <w:i/>
                <w:color w:val="000000" w:themeColor="text1"/>
                <w:sz w:val="24"/>
                <w:szCs w:val="24"/>
              </w:rPr>
            </w:pPr>
            <w:r w:rsidRPr="00416D6B">
              <w:rPr>
                <w:rFonts w:ascii="Times New Roman" w:eastAsia="Times New Roman" w:hAnsi="Times New Roman" w:cs="Times New Roman"/>
                <w:b/>
                <w:color w:val="000000" w:themeColor="text1"/>
                <w:sz w:val="24"/>
                <w:szCs w:val="24"/>
              </w:rPr>
              <w:t>W.1.2.</w:t>
            </w:r>
            <w:r w:rsidRPr="00416D6B">
              <w:rPr>
                <w:rFonts w:ascii="Times New Roman" w:eastAsia="Times New Roman" w:hAnsi="Times New Roman" w:cs="Times New Roman"/>
                <w:color w:val="000000" w:themeColor="text1"/>
                <w:sz w:val="24"/>
                <w:szCs w:val="24"/>
              </w:rPr>
              <w:t xml:space="preserve"> Write informative/explanatory texts in which they name a topic, supply some facts about the topic, and provide some sense of closure.</w:t>
            </w:r>
          </w:p>
        </w:tc>
        <w:tc>
          <w:tcPr>
            <w:tcW w:w="7474" w:type="dxa"/>
          </w:tcPr>
          <w:p w14:paraId="6C3A9CF5" w14:textId="07BAB48F" w:rsidR="00306ABD" w:rsidRPr="00416D6B" w:rsidRDefault="00306ABD" w:rsidP="00255018">
            <w:pPr>
              <w:pStyle w:val="ListParagraph"/>
              <w:widowControl w:val="0"/>
              <w:numPr>
                <w:ilvl w:val="0"/>
                <w:numId w:val="6"/>
              </w:numPr>
              <w:ind w:left="288" w:hanging="288"/>
              <w:rPr>
                <w:rFonts w:ascii="Times New Roman" w:eastAsia="Times New Roman" w:hAnsi="Times New Roman" w:cs="Times New Roman"/>
                <w:i/>
                <w:color w:val="000000" w:themeColor="text1"/>
                <w:sz w:val="24"/>
                <w:szCs w:val="24"/>
              </w:rPr>
            </w:pPr>
            <w:r w:rsidRPr="00416D6B">
              <w:rPr>
                <w:rFonts w:ascii="Times New Roman" w:eastAsia="Times New Roman" w:hAnsi="Times New Roman" w:cs="Times New Roman"/>
                <w:color w:val="000000" w:themeColor="text1"/>
                <w:sz w:val="24"/>
                <w:szCs w:val="24"/>
              </w:rPr>
              <w:t>writing can give information, or explain how to do something, by naming a topic and stating facts about the topic</w:t>
            </w:r>
          </w:p>
        </w:tc>
      </w:tr>
      <w:tr w:rsidR="00416D6B" w:rsidRPr="00416D6B" w14:paraId="7BCFACA4" w14:textId="77777777" w:rsidTr="003A2D46">
        <w:trPr>
          <w:cantSplit/>
        </w:trPr>
        <w:tc>
          <w:tcPr>
            <w:tcW w:w="6307" w:type="dxa"/>
          </w:tcPr>
          <w:p w14:paraId="604C4D39" w14:textId="77777777" w:rsidR="00306ABD" w:rsidRPr="00416D6B" w:rsidRDefault="00306ABD" w:rsidP="00306ABD">
            <w:pPr>
              <w:rPr>
                <w:rFonts w:ascii="Times New Roman" w:eastAsia="Times New Roman" w:hAnsi="Times New Roman" w:cs="Times New Roman"/>
                <w:color w:val="000000" w:themeColor="text1"/>
                <w:sz w:val="24"/>
                <w:szCs w:val="24"/>
              </w:rPr>
            </w:pPr>
            <w:r w:rsidRPr="00416D6B">
              <w:rPr>
                <w:rFonts w:ascii="Times New Roman" w:eastAsia="Times New Roman" w:hAnsi="Times New Roman" w:cs="Times New Roman"/>
                <w:b/>
                <w:color w:val="000000" w:themeColor="text1"/>
                <w:sz w:val="24"/>
                <w:szCs w:val="24"/>
              </w:rPr>
              <w:lastRenderedPageBreak/>
              <w:t>SL.1.1.</w:t>
            </w:r>
            <w:r w:rsidRPr="00416D6B">
              <w:rPr>
                <w:rFonts w:ascii="Times New Roman" w:eastAsia="Times New Roman" w:hAnsi="Times New Roman" w:cs="Times New Roman"/>
                <w:color w:val="000000" w:themeColor="text1"/>
                <w:sz w:val="24"/>
                <w:szCs w:val="24"/>
              </w:rPr>
              <w:t xml:space="preserve"> Participate in collaborative conversations with diverse partners about grade 1 topics and texts with peers and adults in small and larger groups. </w:t>
            </w:r>
          </w:p>
          <w:p w14:paraId="7F8D44DC" w14:textId="35C479FD" w:rsidR="00306ABD" w:rsidRPr="00416D6B" w:rsidRDefault="00306ABD" w:rsidP="00306ABD">
            <w:pPr>
              <w:widowControl w:val="0"/>
              <w:ind w:left="288"/>
              <w:rPr>
                <w:rFonts w:ascii="Times New Roman" w:eastAsia="Times New Roman" w:hAnsi="Times New Roman" w:cs="Times New Roman"/>
                <w:i/>
                <w:color w:val="000000" w:themeColor="text1"/>
                <w:sz w:val="24"/>
                <w:szCs w:val="24"/>
              </w:rPr>
            </w:pPr>
            <w:r w:rsidRPr="00416D6B">
              <w:rPr>
                <w:rFonts w:ascii="Times New Roman" w:eastAsia="Times New Roman" w:hAnsi="Times New Roman" w:cs="Times New Roman"/>
                <w:color w:val="000000" w:themeColor="text1"/>
                <w:sz w:val="24"/>
                <w:szCs w:val="24"/>
              </w:rPr>
              <w:t>B. Build on others’ talk in conversations by responding to the comments of others through multiple exchanges</w:t>
            </w:r>
          </w:p>
        </w:tc>
        <w:tc>
          <w:tcPr>
            <w:tcW w:w="7474" w:type="dxa"/>
          </w:tcPr>
          <w:p w14:paraId="61F36171" w14:textId="5B839287" w:rsidR="00306ABD" w:rsidRPr="00416D6B" w:rsidRDefault="00306ABD" w:rsidP="00255018">
            <w:pPr>
              <w:pStyle w:val="ListParagraph"/>
              <w:widowControl w:val="0"/>
              <w:numPr>
                <w:ilvl w:val="0"/>
                <w:numId w:val="7"/>
              </w:numPr>
              <w:ind w:left="288" w:hanging="288"/>
              <w:rPr>
                <w:rFonts w:ascii="Times New Roman" w:eastAsia="Times New Roman" w:hAnsi="Times New Roman" w:cs="Times New Roman"/>
                <w:color w:val="000000" w:themeColor="text1"/>
                <w:sz w:val="24"/>
                <w:szCs w:val="24"/>
              </w:rPr>
            </w:pPr>
            <w:r w:rsidRPr="00416D6B">
              <w:rPr>
                <w:rFonts w:ascii="Times New Roman" w:eastAsia="Times New Roman" w:hAnsi="Times New Roman" w:cs="Times New Roman"/>
                <w:color w:val="000000" w:themeColor="text1"/>
                <w:sz w:val="24"/>
                <w:szCs w:val="24"/>
              </w:rPr>
              <w:t>build on others’ ideas by responding to comments</w:t>
            </w:r>
          </w:p>
          <w:p w14:paraId="6997B38A" w14:textId="712A066B" w:rsidR="00306ABD" w:rsidRPr="00416D6B" w:rsidRDefault="00306ABD" w:rsidP="00255018">
            <w:pPr>
              <w:pStyle w:val="ListParagraph"/>
              <w:widowControl w:val="0"/>
              <w:numPr>
                <w:ilvl w:val="0"/>
                <w:numId w:val="7"/>
              </w:numPr>
              <w:ind w:left="288" w:hanging="288"/>
              <w:rPr>
                <w:rFonts w:ascii="Times New Roman" w:eastAsia="Times New Roman" w:hAnsi="Times New Roman" w:cs="Times New Roman"/>
                <w:color w:val="000000" w:themeColor="text1"/>
                <w:sz w:val="24"/>
                <w:szCs w:val="24"/>
              </w:rPr>
            </w:pPr>
            <w:r w:rsidRPr="00416D6B">
              <w:rPr>
                <w:rFonts w:ascii="Times New Roman" w:eastAsia="Times New Roman" w:hAnsi="Times New Roman" w:cs="Times New Roman"/>
                <w:color w:val="000000" w:themeColor="text1"/>
                <w:sz w:val="24"/>
                <w:szCs w:val="24"/>
              </w:rPr>
              <w:t>talk with many different people about first grade topics and texts</w:t>
            </w:r>
          </w:p>
        </w:tc>
      </w:tr>
      <w:tr w:rsidR="00416D6B" w:rsidRPr="00416D6B" w14:paraId="3E5F47D2" w14:textId="77777777" w:rsidTr="003A2D46">
        <w:trPr>
          <w:cantSplit/>
        </w:trPr>
        <w:tc>
          <w:tcPr>
            <w:tcW w:w="6307" w:type="dxa"/>
          </w:tcPr>
          <w:p w14:paraId="0807D2A3" w14:textId="77777777" w:rsidR="00F94F0F" w:rsidRPr="00416D6B" w:rsidRDefault="00306ABD" w:rsidP="00F94F0F">
            <w:pPr>
              <w:pBdr>
                <w:top w:val="nil"/>
                <w:left w:val="nil"/>
                <w:bottom w:val="nil"/>
                <w:right w:val="nil"/>
                <w:between w:val="nil"/>
              </w:pBdr>
              <w:rPr>
                <w:rFonts w:ascii="Times New Roman" w:eastAsia="Times New Roman" w:hAnsi="Times New Roman" w:cs="Times New Roman"/>
                <w:color w:val="000000" w:themeColor="text1"/>
                <w:sz w:val="24"/>
                <w:szCs w:val="24"/>
              </w:rPr>
            </w:pPr>
            <w:r w:rsidRPr="00416D6B">
              <w:rPr>
                <w:rFonts w:ascii="Times New Roman" w:eastAsia="Times New Roman" w:hAnsi="Times New Roman" w:cs="Times New Roman"/>
                <w:b/>
                <w:color w:val="000000" w:themeColor="text1"/>
                <w:sz w:val="24"/>
                <w:szCs w:val="24"/>
              </w:rPr>
              <w:t xml:space="preserve">L.1.2. </w:t>
            </w:r>
            <w:r w:rsidRPr="00416D6B">
              <w:rPr>
                <w:rFonts w:ascii="Times New Roman" w:eastAsia="Times New Roman" w:hAnsi="Times New Roman" w:cs="Times New Roman"/>
                <w:color w:val="000000" w:themeColor="text1"/>
                <w:sz w:val="24"/>
                <w:szCs w:val="24"/>
              </w:rPr>
              <w:t>Demonstrate command of the conventions of standard English capitalization, punctuation, and spelling when writing.</w:t>
            </w:r>
          </w:p>
          <w:p w14:paraId="3E44663F" w14:textId="1D4828C8" w:rsidR="00306ABD" w:rsidRPr="00416D6B" w:rsidRDefault="00F94F0F" w:rsidP="00F94F0F">
            <w:pPr>
              <w:pBdr>
                <w:top w:val="nil"/>
                <w:left w:val="nil"/>
                <w:bottom w:val="nil"/>
                <w:right w:val="nil"/>
                <w:between w:val="nil"/>
              </w:pBdr>
              <w:ind w:left="288"/>
              <w:rPr>
                <w:rFonts w:ascii="Times New Roman" w:eastAsia="Times New Roman" w:hAnsi="Times New Roman" w:cs="Times New Roman"/>
                <w:color w:val="000000" w:themeColor="text1"/>
                <w:sz w:val="24"/>
                <w:szCs w:val="24"/>
              </w:rPr>
            </w:pPr>
            <w:r w:rsidRPr="00416D6B">
              <w:rPr>
                <w:rFonts w:ascii="Times New Roman" w:eastAsia="Times New Roman" w:hAnsi="Times New Roman" w:cs="Times New Roman"/>
                <w:color w:val="000000" w:themeColor="text1"/>
                <w:sz w:val="24"/>
                <w:szCs w:val="24"/>
              </w:rPr>
              <w:t xml:space="preserve">A. </w:t>
            </w:r>
            <w:r w:rsidR="00306ABD" w:rsidRPr="00416D6B">
              <w:rPr>
                <w:rFonts w:ascii="Times New Roman" w:eastAsia="Times New Roman" w:hAnsi="Times New Roman" w:cs="Times New Roman"/>
                <w:color w:val="000000" w:themeColor="text1"/>
                <w:sz w:val="24"/>
                <w:szCs w:val="24"/>
              </w:rPr>
              <w:t>Capitalize dates and names of people</w:t>
            </w:r>
          </w:p>
        </w:tc>
        <w:tc>
          <w:tcPr>
            <w:tcW w:w="7474" w:type="dxa"/>
          </w:tcPr>
          <w:p w14:paraId="6113598C" w14:textId="425F0533" w:rsidR="00306ABD" w:rsidRPr="00416D6B" w:rsidRDefault="00F94F0F" w:rsidP="00255018">
            <w:pPr>
              <w:pStyle w:val="ListParagraph"/>
              <w:widowControl w:val="0"/>
              <w:numPr>
                <w:ilvl w:val="0"/>
                <w:numId w:val="8"/>
              </w:numPr>
              <w:ind w:left="288" w:hanging="288"/>
              <w:rPr>
                <w:rFonts w:ascii="Times New Roman" w:eastAsia="Times New Roman" w:hAnsi="Times New Roman" w:cs="Times New Roman"/>
                <w:color w:val="000000" w:themeColor="text1"/>
                <w:sz w:val="24"/>
                <w:szCs w:val="24"/>
              </w:rPr>
            </w:pPr>
            <w:r w:rsidRPr="00416D6B">
              <w:rPr>
                <w:rFonts w:ascii="Times New Roman" w:eastAsia="Times New Roman" w:hAnsi="Times New Roman" w:cs="Times New Roman"/>
                <w:color w:val="000000" w:themeColor="text1"/>
                <w:sz w:val="24"/>
                <w:szCs w:val="24"/>
              </w:rPr>
              <w:t>c</w:t>
            </w:r>
            <w:r w:rsidR="00306ABD" w:rsidRPr="00416D6B">
              <w:rPr>
                <w:rFonts w:ascii="Times New Roman" w:eastAsia="Times New Roman" w:hAnsi="Times New Roman" w:cs="Times New Roman"/>
                <w:color w:val="000000" w:themeColor="text1"/>
                <w:sz w:val="24"/>
                <w:szCs w:val="24"/>
              </w:rPr>
              <w:t>apitalize names and dates of people</w:t>
            </w:r>
          </w:p>
        </w:tc>
      </w:tr>
      <w:tr w:rsidR="00416D6B" w:rsidRPr="00416D6B" w14:paraId="7954141B" w14:textId="77777777" w:rsidTr="003A2D46">
        <w:trPr>
          <w:cantSplit/>
        </w:trPr>
        <w:tc>
          <w:tcPr>
            <w:tcW w:w="6307" w:type="dxa"/>
          </w:tcPr>
          <w:p w14:paraId="697D3D2C" w14:textId="77777777" w:rsidR="00F94F0F" w:rsidRPr="00416D6B" w:rsidRDefault="00306ABD" w:rsidP="00F94F0F">
            <w:pPr>
              <w:pBdr>
                <w:top w:val="nil"/>
                <w:left w:val="nil"/>
                <w:bottom w:val="nil"/>
                <w:right w:val="nil"/>
                <w:between w:val="nil"/>
              </w:pBdr>
              <w:rPr>
                <w:rFonts w:ascii="Times New Roman" w:eastAsia="Times New Roman" w:hAnsi="Times New Roman" w:cs="Times New Roman"/>
                <w:color w:val="000000" w:themeColor="text1"/>
                <w:sz w:val="24"/>
                <w:szCs w:val="24"/>
              </w:rPr>
            </w:pPr>
            <w:r w:rsidRPr="00416D6B">
              <w:rPr>
                <w:rFonts w:ascii="Times New Roman" w:eastAsia="Times New Roman" w:hAnsi="Times New Roman" w:cs="Times New Roman"/>
                <w:b/>
                <w:color w:val="000000" w:themeColor="text1"/>
                <w:sz w:val="24"/>
                <w:szCs w:val="24"/>
              </w:rPr>
              <w:t xml:space="preserve">L.1.2. </w:t>
            </w:r>
            <w:r w:rsidRPr="00416D6B">
              <w:rPr>
                <w:rFonts w:ascii="Times New Roman" w:eastAsia="Times New Roman" w:hAnsi="Times New Roman" w:cs="Times New Roman"/>
                <w:color w:val="000000" w:themeColor="text1"/>
                <w:sz w:val="24"/>
                <w:szCs w:val="24"/>
              </w:rPr>
              <w:t>Demonstrate command of the conventions of standard English capitalization, punctuation, and spelling when writing.</w:t>
            </w:r>
          </w:p>
          <w:p w14:paraId="56FBD59B" w14:textId="0DEE5D63" w:rsidR="00306ABD" w:rsidRPr="00416D6B" w:rsidRDefault="00F94F0F" w:rsidP="00F94F0F">
            <w:pPr>
              <w:pBdr>
                <w:top w:val="nil"/>
                <w:left w:val="nil"/>
                <w:bottom w:val="nil"/>
                <w:right w:val="nil"/>
                <w:between w:val="nil"/>
              </w:pBdr>
              <w:ind w:left="288"/>
              <w:rPr>
                <w:rFonts w:ascii="Times New Roman" w:eastAsia="Times New Roman" w:hAnsi="Times New Roman" w:cs="Times New Roman"/>
                <w:color w:val="000000" w:themeColor="text1"/>
                <w:sz w:val="24"/>
                <w:szCs w:val="24"/>
              </w:rPr>
            </w:pPr>
            <w:r w:rsidRPr="00416D6B">
              <w:rPr>
                <w:rFonts w:ascii="Times New Roman" w:eastAsia="Times New Roman" w:hAnsi="Times New Roman" w:cs="Times New Roman"/>
                <w:color w:val="000000" w:themeColor="text1"/>
                <w:sz w:val="24"/>
                <w:szCs w:val="24"/>
              </w:rPr>
              <w:t xml:space="preserve">B. </w:t>
            </w:r>
            <w:r w:rsidR="00306ABD" w:rsidRPr="00416D6B">
              <w:rPr>
                <w:rFonts w:ascii="Times New Roman" w:eastAsia="Times New Roman" w:hAnsi="Times New Roman" w:cs="Times New Roman"/>
                <w:color w:val="000000" w:themeColor="text1"/>
                <w:sz w:val="24"/>
                <w:szCs w:val="24"/>
              </w:rPr>
              <w:t>Use end punctuation for sentences.</w:t>
            </w:r>
          </w:p>
        </w:tc>
        <w:tc>
          <w:tcPr>
            <w:tcW w:w="7474" w:type="dxa"/>
          </w:tcPr>
          <w:p w14:paraId="163E912C" w14:textId="55BFA535" w:rsidR="00306ABD" w:rsidRPr="00416D6B" w:rsidRDefault="00306ABD" w:rsidP="00255018">
            <w:pPr>
              <w:pStyle w:val="ListParagraph"/>
              <w:numPr>
                <w:ilvl w:val="0"/>
                <w:numId w:val="9"/>
              </w:numPr>
              <w:ind w:left="288" w:hanging="288"/>
              <w:rPr>
                <w:rFonts w:ascii="Times New Roman" w:eastAsia="Times New Roman" w:hAnsi="Times New Roman" w:cs="Times New Roman"/>
                <w:color w:val="000000" w:themeColor="text1"/>
                <w:sz w:val="24"/>
                <w:szCs w:val="24"/>
              </w:rPr>
            </w:pPr>
            <w:r w:rsidRPr="00416D6B">
              <w:rPr>
                <w:rFonts w:ascii="Times New Roman" w:eastAsia="Times New Roman" w:hAnsi="Times New Roman" w:cs="Times New Roman"/>
                <w:color w:val="000000" w:themeColor="text1"/>
                <w:sz w:val="24"/>
                <w:szCs w:val="24"/>
              </w:rPr>
              <w:t>use end punctuation for sentences when we write</w:t>
            </w:r>
          </w:p>
        </w:tc>
      </w:tr>
      <w:tr w:rsidR="00416D6B" w:rsidRPr="00416D6B" w14:paraId="0F7662EE" w14:textId="77777777" w:rsidTr="003A2D46">
        <w:trPr>
          <w:cantSplit/>
        </w:trPr>
        <w:tc>
          <w:tcPr>
            <w:tcW w:w="6307" w:type="dxa"/>
          </w:tcPr>
          <w:p w14:paraId="31FD477A" w14:textId="77777777" w:rsidR="00F94F0F" w:rsidRPr="00416D6B" w:rsidRDefault="00306ABD" w:rsidP="00550625">
            <w:pPr>
              <w:pBdr>
                <w:top w:val="nil"/>
                <w:left w:val="nil"/>
                <w:bottom w:val="nil"/>
                <w:right w:val="nil"/>
                <w:between w:val="nil"/>
              </w:pBdr>
              <w:rPr>
                <w:rFonts w:ascii="Times New Roman" w:eastAsia="Times New Roman" w:hAnsi="Times New Roman" w:cs="Times New Roman"/>
                <w:color w:val="000000" w:themeColor="text1"/>
                <w:sz w:val="24"/>
                <w:szCs w:val="24"/>
              </w:rPr>
            </w:pPr>
            <w:r w:rsidRPr="00416D6B">
              <w:rPr>
                <w:rFonts w:ascii="Times New Roman" w:eastAsia="Times New Roman" w:hAnsi="Times New Roman" w:cs="Times New Roman"/>
                <w:b/>
                <w:color w:val="000000" w:themeColor="text1"/>
                <w:sz w:val="24"/>
                <w:szCs w:val="24"/>
              </w:rPr>
              <w:t>L.1.5.</w:t>
            </w:r>
            <w:r w:rsidRPr="00416D6B">
              <w:rPr>
                <w:rFonts w:ascii="Times New Roman" w:eastAsia="Times New Roman" w:hAnsi="Times New Roman" w:cs="Times New Roman"/>
                <w:color w:val="000000" w:themeColor="text1"/>
                <w:sz w:val="24"/>
                <w:szCs w:val="24"/>
              </w:rPr>
              <w:t xml:space="preserve"> With guidance and support from adults, demonstrate understanding of figurative language, word relationships and nuances in word meanings.</w:t>
            </w:r>
          </w:p>
          <w:p w14:paraId="6131C098" w14:textId="22DBCE48" w:rsidR="00306ABD" w:rsidRPr="00416D6B" w:rsidRDefault="00F94F0F" w:rsidP="00550625">
            <w:pPr>
              <w:pBdr>
                <w:top w:val="nil"/>
                <w:left w:val="nil"/>
                <w:bottom w:val="nil"/>
                <w:right w:val="nil"/>
                <w:between w:val="nil"/>
              </w:pBdr>
              <w:ind w:left="288"/>
              <w:rPr>
                <w:rFonts w:ascii="Times New Roman" w:eastAsia="Times New Roman" w:hAnsi="Times New Roman" w:cs="Times New Roman"/>
                <w:color w:val="000000" w:themeColor="text1"/>
                <w:sz w:val="24"/>
                <w:szCs w:val="24"/>
              </w:rPr>
            </w:pPr>
            <w:r w:rsidRPr="00416D6B">
              <w:rPr>
                <w:rFonts w:ascii="Times New Roman" w:eastAsia="Times New Roman" w:hAnsi="Times New Roman" w:cs="Times New Roman"/>
                <w:color w:val="000000" w:themeColor="text1"/>
                <w:sz w:val="24"/>
                <w:szCs w:val="24"/>
              </w:rPr>
              <w:t>A. S</w:t>
            </w:r>
            <w:r w:rsidR="00306ABD" w:rsidRPr="00416D6B">
              <w:rPr>
                <w:rFonts w:ascii="Times New Roman" w:hAnsi="Times New Roman" w:cs="Times New Roman"/>
                <w:color w:val="000000" w:themeColor="text1"/>
                <w:sz w:val="24"/>
                <w:szCs w:val="24"/>
              </w:rPr>
              <w:t>ort words into categories (e.g., colors, clothing) to gain a sense of the concepts the categories represent.</w:t>
            </w:r>
          </w:p>
        </w:tc>
        <w:tc>
          <w:tcPr>
            <w:tcW w:w="7474" w:type="dxa"/>
          </w:tcPr>
          <w:p w14:paraId="4CB67A15" w14:textId="34B0BFD7" w:rsidR="00306ABD" w:rsidRPr="00416D6B" w:rsidRDefault="00F94F0F" w:rsidP="00255018">
            <w:pPr>
              <w:pStyle w:val="ListParagraph"/>
              <w:widowControl w:val="0"/>
              <w:numPr>
                <w:ilvl w:val="0"/>
                <w:numId w:val="10"/>
              </w:numPr>
              <w:ind w:left="288" w:hanging="288"/>
              <w:rPr>
                <w:rFonts w:ascii="Times New Roman" w:eastAsia="Times New Roman" w:hAnsi="Times New Roman" w:cs="Times New Roman"/>
                <w:color w:val="000000" w:themeColor="text1"/>
                <w:sz w:val="24"/>
                <w:szCs w:val="24"/>
              </w:rPr>
            </w:pPr>
            <w:r w:rsidRPr="00416D6B">
              <w:rPr>
                <w:rFonts w:ascii="Times New Roman" w:eastAsia="Times New Roman" w:hAnsi="Times New Roman" w:cs="Times New Roman"/>
                <w:color w:val="000000" w:themeColor="text1"/>
                <w:sz w:val="24"/>
                <w:szCs w:val="24"/>
              </w:rPr>
              <w:t>s</w:t>
            </w:r>
            <w:r w:rsidR="00306ABD" w:rsidRPr="00416D6B">
              <w:rPr>
                <w:rFonts w:ascii="Times New Roman" w:eastAsia="Times New Roman" w:hAnsi="Times New Roman" w:cs="Times New Roman"/>
                <w:color w:val="000000" w:themeColor="text1"/>
                <w:sz w:val="24"/>
                <w:szCs w:val="24"/>
              </w:rPr>
              <w:t>ort words into categories to understand the concepts of the categories</w:t>
            </w:r>
          </w:p>
        </w:tc>
      </w:tr>
      <w:tr w:rsidR="00416D6B" w:rsidRPr="00416D6B" w14:paraId="4E5C664C" w14:textId="77777777" w:rsidTr="003A2D46">
        <w:trPr>
          <w:cantSplit/>
        </w:trPr>
        <w:tc>
          <w:tcPr>
            <w:tcW w:w="6307" w:type="dxa"/>
          </w:tcPr>
          <w:p w14:paraId="19510446" w14:textId="18809A79" w:rsidR="00F94F0F" w:rsidRPr="00416D6B" w:rsidRDefault="00306ABD" w:rsidP="00550625">
            <w:pPr>
              <w:pBdr>
                <w:top w:val="nil"/>
                <w:left w:val="nil"/>
                <w:bottom w:val="nil"/>
                <w:right w:val="nil"/>
                <w:between w:val="nil"/>
              </w:pBdr>
              <w:rPr>
                <w:rFonts w:ascii="Times New Roman" w:eastAsia="Times New Roman" w:hAnsi="Times New Roman" w:cs="Times New Roman"/>
                <w:color w:val="000000" w:themeColor="text1"/>
                <w:sz w:val="24"/>
                <w:szCs w:val="24"/>
              </w:rPr>
            </w:pPr>
            <w:r w:rsidRPr="00416D6B">
              <w:rPr>
                <w:rFonts w:ascii="Times New Roman" w:eastAsia="Times New Roman" w:hAnsi="Times New Roman" w:cs="Times New Roman"/>
                <w:b/>
                <w:color w:val="000000" w:themeColor="text1"/>
                <w:sz w:val="24"/>
                <w:szCs w:val="24"/>
              </w:rPr>
              <w:t>L.1.5.</w:t>
            </w:r>
            <w:r w:rsidR="005B1DAD">
              <w:rPr>
                <w:rFonts w:ascii="Times New Roman" w:eastAsia="Times New Roman" w:hAnsi="Times New Roman" w:cs="Times New Roman"/>
                <w:b/>
                <w:color w:val="000000" w:themeColor="text1"/>
                <w:sz w:val="24"/>
                <w:szCs w:val="24"/>
              </w:rPr>
              <w:t xml:space="preserve"> </w:t>
            </w:r>
            <w:r w:rsidRPr="00416D6B">
              <w:rPr>
                <w:rFonts w:ascii="Times New Roman" w:eastAsia="Times New Roman" w:hAnsi="Times New Roman" w:cs="Times New Roman"/>
                <w:color w:val="000000" w:themeColor="text1"/>
                <w:sz w:val="24"/>
                <w:szCs w:val="24"/>
              </w:rPr>
              <w:t>With guidance and support from adults, demonstrate understanding of figurative language, word relationships and nuances in word meanings.</w:t>
            </w:r>
          </w:p>
          <w:p w14:paraId="597F9230" w14:textId="1BD8A778" w:rsidR="00306ABD" w:rsidRPr="00416D6B" w:rsidRDefault="00F94F0F" w:rsidP="00550625">
            <w:pPr>
              <w:pBdr>
                <w:top w:val="nil"/>
                <w:left w:val="nil"/>
                <w:bottom w:val="nil"/>
                <w:right w:val="nil"/>
                <w:between w:val="nil"/>
              </w:pBdr>
              <w:ind w:left="288"/>
              <w:rPr>
                <w:rFonts w:ascii="Times New Roman" w:eastAsia="Times New Roman" w:hAnsi="Times New Roman" w:cs="Times New Roman"/>
                <w:color w:val="000000" w:themeColor="text1"/>
                <w:sz w:val="24"/>
                <w:szCs w:val="24"/>
              </w:rPr>
            </w:pPr>
            <w:r w:rsidRPr="00416D6B">
              <w:rPr>
                <w:rFonts w:ascii="Times New Roman" w:hAnsi="Times New Roman" w:cs="Times New Roman"/>
                <w:color w:val="000000" w:themeColor="text1"/>
                <w:sz w:val="24"/>
                <w:szCs w:val="24"/>
              </w:rPr>
              <w:t xml:space="preserve">B. </w:t>
            </w:r>
            <w:r w:rsidR="00306ABD" w:rsidRPr="00416D6B">
              <w:rPr>
                <w:rFonts w:ascii="Times New Roman" w:hAnsi="Times New Roman" w:cs="Times New Roman"/>
                <w:color w:val="000000" w:themeColor="text1"/>
                <w:sz w:val="24"/>
                <w:szCs w:val="24"/>
              </w:rPr>
              <w:t>Define words by category and by one or more key attributes (e.g., a duck is a bird that swims; a tiger is a large cat with stripes).</w:t>
            </w:r>
          </w:p>
        </w:tc>
        <w:tc>
          <w:tcPr>
            <w:tcW w:w="7474" w:type="dxa"/>
          </w:tcPr>
          <w:p w14:paraId="0E181EA5" w14:textId="1DCFBC6E" w:rsidR="00306ABD" w:rsidRPr="00416D6B" w:rsidRDefault="00F94F0F" w:rsidP="00255018">
            <w:pPr>
              <w:pStyle w:val="ListParagraph"/>
              <w:widowControl w:val="0"/>
              <w:numPr>
                <w:ilvl w:val="0"/>
                <w:numId w:val="11"/>
              </w:numPr>
              <w:ind w:left="288" w:hanging="288"/>
              <w:rPr>
                <w:rFonts w:ascii="Times New Roman" w:eastAsia="Times New Roman" w:hAnsi="Times New Roman" w:cs="Times New Roman"/>
                <w:color w:val="000000" w:themeColor="text1"/>
                <w:sz w:val="24"/>
                <w:szCs w:val="24"/>
              </w:rPr>
            </w:pPr>
            <w:r w:rsidRPr="00416D6B">
              <w:rPr>
                <w:rFonts w:ascii="Times New Roman" w:eastAsia="Times New Roman" w:hAnsi="Times New Roman" w:cs="Times New Roman"/>
                <w:color w:val="000000" w:themeColor="text1"/>
                <w:sz w:val="24"/>
                <w:szCs w:val="24"/>
              </w:rPr>
              <w:t>d</w:t>
            </w:r>
            <w:r w:rsidR="00306ABD" w:rsidRPr="00416D6B">
              <w:rPr>
                <w:rFonts w:ascii="Times New Roman" w:eastAsia="Times New Roman" w:hAnsi="Times New Roman" w:cs="Times New Roman"/>
                <w:color w:val="000000" w:themeColor="text1"/>
                <w:sz w:val="24"/>
                <w:szCs w:val="24"/>
              </w:rPr>
              <w:t>efine words by category and by one or more key traits</w:t>
            </w:r>
          </w:p>
        </w:tc>
      </w:tr>
      <w:tr w:rsidR="00416D6B" w:rsidRPr="00416D6B" w14:paraId="587B9F7C" w14:textId="77777777" w:rsidTr="003A2D46">
        <w:trPr>
          <w:cantSplit/>
        </w:trPr>
        <w:tc>
          <w:tcPr>
            <w:tcW w:w="6307" w:type="dxa"/>
          </w:tcPr>
          <w:p w14:paraId="338B3495" w14:textId="77777777" w:rsidR="00F94F0F" w:rsidRPr="00416D6B" w:rsidRDefault="00306ABD" w:rsidP="00550625">
            <w:pPr>
              <w:pBdr>
                <w:top w:val="nil"/>
                <w:left w:val="nil"/>
                <w:bottom w:val="nil"/>
                <w:right w:val="nil"/>
                <w:between w:val="nil"/>
              </w:pBdr>
              <w:rPr>
                <w:rFonts w:ascii="Times New Roman" w:eastAsia="Times New Roman" w:hAnsi="Times New Roman" w:cs="Times New Roman"/>
                <w:color w:val="000000" w:themeColor="text1"/>
                <w:sz w:val="24"/>
                <w:szCs w:val="24"/>
              </w:rPr>
            </w:pPr>
            <w:r w:rsidRPr="00416D6B">
              <w:rPr>
                <w:rFonts w:ascii="Times New Roman" w:eastAsia="Times New Roman" w:hAnsi="Times New Roman" w:cs="Times New Roman"/>
                <w:b/>
                <w:color w:val="000000" w:themeColor="text1"/>
                <w:sz w:val="24"/>
                <w:szCs w:val="24"/>
              </w:rPr>
              <w:t>L.1.5.</w:t>
            </w:r>
            <w:r w:rsidRPr="00416D6B">
              <w:rPr>
                <w:rFonts w:ascii="Times New Roman" w:eastAsia="Times New Roman" w:hAnsi="Times New Roman" w:cs="Times New Roman"/>
                <w:color w:val="000000" w:themeColor="text1"/>
                <w:sz w:val="24"/>
                <w:szCs w:val="24"/>
              </w:rPr>
              <w:t xml:space="preserve"> With guidance and support from adults, demonstrate understanding of figurative language, word relationships and nuances in word meanings.</w:t>
            </w:r>
          </w:p>
          <w:p w14:paraId="037667CB" w14:textId="7573EB97" w:rsidR="00306ABD" w:rsidRPr="00416D6B" w:rsidRDefault="00F94F0F" w:rsidP="003A2D46">
            <w:pPr>
              <w:pBdr>
                <w:top w:val="nil"/>
                <w:left w:val="nil"/>
                <w:bottom w:val="nil"/>
                <w:right w:val="nil"/>
                <w:between w:val="nil"/>
              </w:pBdr>
              <w:ind w:left="288"/>
              <w:rPr>
                <w:rFonts w:ascii="Times New Roman" w:eastAsia="Times New Roman" w:hAnsi="Times New Roman" w:cs="Times New Roman"/>
                <w:b/>
                <w:color w:val="000000" w:themeColor="text1"/>
                <w:sz w:val="24"/>
                <w:szCs w:val="24"/>
              </w:rPr>
            </w:pPr>
            <w:r w:rsidRPr="00416D6B">
              <w:rPr>
                <w:rFonts w:ascii="Times New Roman" w:eastAsia="Times New Roman" w:hAnsi="Times New Roman" w:cs="Times New Roman"/>
                <w:color w:val="000000" w:themeColor="text1"/>
                <w:sz w:val="24"/>
                <w:szCs w:val="24"/>
              </w:rPr>
              <w:t xml:space="preserve">C. </w:t>
            </w:r>
            <w:r w:rsidR="00306ABD" w:rsidRPr="00416D6B">
              <w:rPr>
                <w:rFonts w:ascii="Times New Roman" w:eastAsia="Times New Roman" w:hAnsi="Times New Roman" w:cs="Times New Roman"/>
                <w:color w:val="000000" w:themeColor="text1"/>
                <w:sz w:val="24"/>
                <w:szCs w:val="24"/>
              </w:rPr>
              <w:t xml:space="preserve">Identify real-life connections between words and their use (e.g., note places at home that are </w:t>
            </w:r>
            <w:r w:rsidR="00306ABD" w:rsidRPr="00416D6B">
              <w:rPr>
                <w:rFonts w:ascii="Times New Roman" w:eastAsia="Times New Roman" w:hAnsi="Times New Roman" w:cs="Times New Roman"/>
                <w:i/>
                <w:color w:val="000000" w:themeColor="text1"/>
                <w:sz w:val="24"/>
                <w:szCs w:val="24"/>
              </w:rPr>
              <w:t>cozy</w:t>
            </w:r>
            <w:r w:rsidR="00306ABD" w:rsidRPr="00416D6B">
              <w:rPr>
                <w:rFonts w:ascii="Times New Roman" w:eastAsia="Times New Roman" w:hAnsi="Times New Roman" w:cs="Times New Roman"/>
                <w:color w:val="000000" w:themeColor="text1"/>
                <w:sz w:val="24"/>
                <w:szCs w:val="24"/>
              </w:rPr>
              <w:t>).</w:t>
            </w:r>
          </w:p>
        </w:tc>
        <w:tc>
          <w:tcPr>
            <w:tcW w:w="7474" w:type="dxa"/>
          </w:tcPr>
          <w:p w14:paraId="3C045855" w14:textId="77777777" w:rsidR="00550625" w:rsidRPr="00416D6B" w:rsidRDefault="00306ABD" w:rsidP="00255018">
            <w:pPr>
              <w:pStyle w:val="ListParagraph"/>
              <w:numPr>
                <w:ilvl w:val="0"/>
                <w:numId w:val="12"/>
              </w:numPr>
              <w:ind w:left="288" w:hanging="288"/>
              <w:rPr>
                <w:rFonts w:ascii="Times New Roman" w:eastAsia="Times New Roman" w:hAnsi="Times New Roman" w:cs="Times New Roman"/>
                <w:color w:val="000000" w:themeColor="text1"/>
                <w:sz w:val="24"/>
                <w:szCs w:val="24"/>
              </w:rPr>
            </w:pPr>
            <w:r w:rsidRPr="00416D6B">
              <w:rPr>
                <w:rFonts w:ascii="Times New Roman" w:eastAsia="Times New Roman" w:hAnsi="Times New Roman" w:cs="Times New Roman"/>
                <w:color w:val="000000" w:themeColor="text1"/>
                <w:sz w:val="24"/>
                <w:szCs w:val="24"/>
              </w:rPr>
              <w:t>figurative language, word relationships and nuances contribute to the meaning of a text</w:t>
            </w:r>
          </w:p>
          <w:p w14:paraId="328383C5" w14:textId="024F28BB" w:rsidR="00550625" w:rsidRPr="00416D6B" w:rsidRDefault="00550625" w:rsidP="00255018">
            <w:pPr>
              <w:pStyle w:val="ListParagraph"/>
              <w:numPr>
                <w:ilvl w:val="0"/>
                <w:numId w:val="12"/>
              </w:numPr>
              <w:ind w:left="288" w:hanging="288"/>
              <w:rPr>
                <w:rFonts w:ascii="Times New Roman" w:eastAsia="Times New Roman" w:hAnsi="Times New Roman" w:cs="Times New Roman"/>
                <w:color w:val="000000" w:themeColor="text1"/>
                <w:sz w:val="24"/>
                <w:szCs w:val="24"/>
              </w:rPr>
            </w:pPr>
            <w:r w:rsidRPr="00416D6B">
              <w:rPr>
                <w:rFonts w:ascii="Times New Roman" w:eastAsia="Times New Roman" w:hAnsi="Times New Roman" w:cs="Times New Roman"/>
                <w:color w:val="000000" w:themeColor="text1"/>
                <w:sz w:val="24"/>
                <w:szCs w:val="24"/>
              </w:rPr>
              <w:t>w</w:t>
            </w:r>
            <w:r w:rsidR="00306ABD" w:rsidRPr="00416D6B">
              <w:rPr>
                <w:rFonts w:ascii="Times New Roman" w:eastAsia="Times New Roman" w:hAnsi="Times New Roman" w:cs="Times New Roman"/>
                <w:color w:val="000000" w:themeColor="text1"/>
                <w:sz w:val="24"/>
                <w:szCs w:val="24"/>
              </w:rPr>
              <w:t>ith guidance and support, demonstrate an understanding of figurative language, the relationships and differences in words and their meanings</w:t>
            </w:r>
          </w:p>
          <w:p w14:paraId="7078770A" w14:textId="1CB30ED5" w:rsidR="00306ABD" w:rsidRPr="00416D6B" w:rsidRDefault="00550625" w:rsidP="00255018">
            <w:pPr>
              <w:pStyle w:val="ListParagraph"/>
              <w:numPr>
                <w:ilvl w:val="0"/>
                <w:numId w:val="12"/>
              </w:numPr>
              <w:ind w:left="288" w:hanging="288"/>
              <w:rPr>
                <w:rFonts w:ascii="Times New Roman" w:eastAsia="Times New Roman" w:hAnsi="Times New Roman" w:cs="Times New Roman"/>
                <w:color w:val="000000" w:themeColor="text1"/>
                <w:sz w:val="24"/>
                <w:szCs w:val="24"/>
              </w:rPr>
            </w:pPr>
            <w:r w:rsidRPr="00416D6B">
              <w:rPr>
                <w:rFonts w:ascii="Times New Roman" w:eastAsia="Times New Roman" w:hAnsi="Times New Roman" w:cs="Times New Roman"/>
                <w:color w:val="000000" w:themeColor="text1"/>
                <w:sz w:val="24"/>
                <w:szCs w:val="24"/>
              </w:rPr>
              <w:t>i</w:t>
            </w:r>
            <w:r w:rsidR="00306ABD" w:rsidRPr="00416D6B">
              <w:rPr>
                <w:rFonts w:ascii="Times New Roman" w:eastAsia="Times New Roman" w:hAnsi="Times New Roman" w:cs="Times New Roman"/>
                <w:color w:val="000000" w:themeColor="text1"/>
                <w:sz w:val="24"/>
                <w:szCs w:val="24"/>
              </w:rPr>
              <w:t xml:space="preserve">dentify real-life connections between words and their use (e.g., note places at home that are </w:t>
            </w:r>
            <w:r w:rsidR="00306ABD" w:rsidRPr="00416D6B">
              <w:rPr>
                <w:rFonts w:ascii="Times New Roman" w:eastAsia="Times New Roman" w:hAnsi="Times New Roman" w:cs="Times New Roman"/>
                <w:i/>
                <w:color w:val="000000" w:themeColor="text1"/>
                <w:sz w:val="24"/>
                <w:szCs w:val="24"/>
              </w:rPr>
              <w:t>cozy</w:t>
            </w:r>
            <w:r w:rsidR="00306ABD" w:rsidRPr="00416D6B">
              <w:rPr>
                <w:rFonts w:ascii="Times New Roman" w:eastAsia="Times New Roman" w:hAnsi="Times New Roman" w:cs="Times New Roman"/>
                <w:color w:val="000000" w:themeColor="text1"/>
                <w:sz w:val="24"/>
                <w:szCs w:val="24"/>
              </w:rPr>
              <w:t>)</w:t>
            </w:r>
          </w:p>
        </w:tc>
      </w:tr>
      <w:tr w:rsidR="00416D6B" w:rsidRPr="00416D6B" w14:paraId="4C056A79" w14:textId="77777777" w:rsidTr="003A2D46">
        <w:trPr>
          <w:cantSplit/>
        </w:trPr>
        <w:tc>
          <w:tcPr>
            <w:tcW w:w="6307" w:type="dxa"/>
          </w:tcPr>
          <w:p w14:paraId="69AF8B8D" w14:textId="291101EF" w:rsidR="00306ABD" w:rsidRPr="00416D6B" w:rsidRDefault="00306ABD" w:rsidP="00550625">
            <w:pPr>
              <w:rPr>
                <w:rFonts w:ascii="Times New Roman" w:eastAsia="Times New Roman" w:hAnsi="Times New Roman" w:cs="Times New Roman"/>
                <w:b/>
                <w:color w:val="000000" w:themeColor="text1"/>
                <w:sz w:val="24"/>
                <w:szCs w:val="24"/>
              </w:rPr>
            </w:pPr>
            <w:r w:rsidRPr="00416D6B">
              <w:rPr>
                <w:rFonts w:ascii="Times New Roman" w:eastAsia="Times New Roman" w:hAnsi="Times New Roman" w:cs="Times New Roman"/>
                <w:b/>
                <w:color w:val="000000" w:themeColor="text1"/>
                <w:sz w:val="24"/>
                <w:szCs w:val="24"/>
              </w:rPr>
              <w:lastRenderedPageBreak/>
              <w:t>L.1.6.</w:t>
            </w:r>
            <w:r w:rsidRPr="00416D6B">
              <w:rPr>
                <w:rFonts w:ascii="Times New Roman" w:eastAsia="Times New Roman" w:hAnsi="Times New Roman" w:cs="Times New Roman"/>
                <w:color w:val="000000" w:themeColor="text1"/>
                <w:sz w:val="24"/>
                <w:szCs w:val="24"/>
              </w:rPr>
              <w:t xml:space="preserve"> Use words and phrases acquired through conversations, reading and being read to, and responding to texts, including using frequently occurring conjunctions to signal simple relationships (e.g., because).</w:t>
            </w:r>
          </w:p>
        </w:tc>
        <w:tc>
          <w:tcPr>
            <w:tcW w:w="7474" w:type="dxa"/>
          </w:tcPr>
          <w:p w14:paraId="3066C0F4" w14:textId="77777777" w:rsidR="00550625" w:rsidRPr="00416D6B" w:rsidRDefault="00306ABD" w:rsidP="00255018">
            <w:pPr>
              <w:pStyle w:val="ListParagraph"/>
              <w:numPr>
                <w:ilvl w:val="0"/>
                <w:numId w:val="13"/>
              </w:numPr>
              <w:ind w:left="288" w:hanging="288"/>
              <w:rPr>
                <w:rFonts w:ascii="Times New Roman" w:eastAsia="Times New Roman" w:hAnsi="Times New Roman" w:cs="Times New Roman"/>
                <w:color w:val="000000" w:themeColor="text1"/>
                <w:sz w:val="24"/>
                <w:szCs w:val="24"/>
              </w:rPr>
            </w:pPr>
            <w:r w:rsidRPr="00416D6B">
              <w:rPr>
                <w:rFonts w:ascii="Times New Roman" w:eastAsia="Times New Roman" w:hAnsi="Times New Roman" w:cs="Times New Roman"/>
                <w:color w:val="000000" w:themeColor="text1"/>
                <w:sz w:val="24"/>
                <w:szCs w:val="24"/>
              </w:rPr>
              <w:t>conjunctions signal simple relationships</w:t>
            </w:r>
          </w:p>
          <w:p w14:paraId="0E898023" w14:textId="6BF3FC9B" w:rsidR="00306ABD" w:rsidRPr="00416D6B" w:rsidRDefault="00306ABD" w:rsidP="00255018">
            <w:pPr>
              <w:pStyle w:val="ListParagraph"/>
              <w:numPr>
                <w:ilvl w:val="0"/>
                <w:numId w:val="13"/>
              </w:numPr>
              <w:ind w:left="288" w:hanging="288"/>
              <w:rPr>
                <w:rFonts w:ascii="Times New Roman" w:eastAsia="Times New Roman" w:hAnsi="Times New Roman" w:cs="Times New Roman"/>
                <w:color w:val="000000" w:themeColor="text1"/>
                <w:sz w:val="24"/>
                <w:szCs w:val="24"/>
              </w:rPr>
            </w:pPr>
            <w:r w:rsidRPr="00416D6B">
              <w:rPr>
                <w:rFonts w:ascii="Times New Roman" w:eastAsia="Times New Roman" w:hAnsi="Times New Roman" w:cs="Times New Roman"/>
                <w:color w:val="000000" w:themeColor="text1"/>
                <w:sz w:val="24"/>
                <w:szCs w:val="24"/>
              </w:rPr>
              <w:t>use words and phrases we have learned through conversations, reading and being read to, and when responding to texts, including common conjunctions</w:t>
            </w:r>
          </w:p>
        </w:tc>
      </w:tr>
    </w:tbl>
    <w:p w14:paraId="0DD14C2D" w14:textId="77777777" w:rsidR="008541C8" w:rsidRPr="00416D6B" w:rsidRDefault="008541C8" w:rsidP="003A2D46">
      <w:pPr>
        <w:spacing w:line="480" w:lineRule="auto"/>
        <w:rPr>
          <w:rFonts w:ascii="Times New Roman" w:hAnsi="Times New Roman" w:cs="Times New Roman"/>
          <w:color w:val="000000" w:themeColor="text1"/>
          <w:sz w:val="24"/>
          <w:szCs w:val="24"/>
        </w:rPr>
      </w:pPr>
    </w:p>
    <w:sectPr w:rsidR="008541C8" w:rsidRPr="00416D6B" w:rsidSect="00416D6B">
      <w:headerReference w:type="default" r:id="rId8"/>
      <w:footerReference w:type="default" r:id="rId9"/>
      <w:pgSz w:w="15840" w:h="12240" w:orient="landscape" w:code="1"/>
      <w:pgMar w:top="720" w:right="720" w:bottom="720" w:left="720" w:header="720" w:footer="36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88FB7" w14:textId="77777777" w:rsidR="00416D6B" w:rsidRDefault="00416D6B" w:rsidP="00416D6B">
      <w:pPr>
        <w:spacing w:after="0" w:line="240" w:lineRule="auto"/>
      </w:pPr>
      <w:r>
        <w:separator/>
      </w:r>
    </w:p>
  </w:endnote>
  <w:endnote w:type="continuationSeparator" w:id="0">
    <w:p w14:paraId="30D46160" w14:textId="77777777" w:rsidR="00416D6B" w:rsidRDefault="00416D6B" w:rsidP="00416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526396"/>
      <w:docPartObj>
        <w:docPartGallery w:val="Page Numbers (Bottom of Page)"/>
        <w:docPartUnique/>
      </w:docPartObj>
    </w:sdtPr>
    <w:sdtEndPr>
      <w:rPr>
        <w:noProof/>
      </w:rPr>
    </w:sdtEndPr>
    <w:sdtContent>
      <w:p w14:paraId="2A4DF11D" w14:textId="0EBA797D" w:rsidR="00416D6B" w:rsidRDefault="00416D6B">
        <w:pPr>
          <w:pStyle w:val="Footer"/>
          <w:jc w:val="right"/>
        </w:pPr>
        <w:r>
          <w:fldChar w:fldCharType="begin"/>
        </w:r>
        <w:r>
          <w:instrText xml:space="preserve"> PAGE   \* MERGEFORMAT </w:instrText>
        </w:r>
        <w:r>
          <w:fldChar w:fldCharType="separate"/>
        </w:r>
        <w:r>
          <w:rPr>
            <w:noProof/>
          </w:rPr>
          <w:t>2</w:t>
        </w:r>
        <w:r>
          <w:rPr>
            <w:noProof/>
          </w:rPr>
          <w:fldChar w:fldCharType="end"/>
        </w:r>
      </w:p>
    </w:sdtContent>
  </w:sdt>
  <w:sdt>
    <w:sdtPr>
      <w:id w:val="2126422347"/>
      <w:docPartObj>
        <w:docPartGallery w:val="Page Numbers (Bottom of Page)"/>
        <w:docPartUnique/>
      </w:docPartObj>
    </w:sdtPr>
    <w:sdtContent>
      <w:p w14:paraId="77B5EC6B" w14:textId="77777777" w:rsidR="007E6ED4" w:rsidRDefault="007E6ED4" w:rsidP="007E6ED4">
        <w:pPr>
          <w:pStyle w:val="Footer"/>
        </w:pPr>
        <w:r>
          <w:rPr>
            <w:rFonts w:cs="Times New Roman"/>
            <w:noProof/>
          </w:rPr>
          <w:drawing>
            <wp:anchor distT="0" distB="0" distL="114300" distR="114300" simplePos="0" relativeHeight="251659264" behindDoc="1" locked="0" layoutInCell="1" allowOverlap="1" wp14:anchorId="24C7DE71" wp14:editId="22AD5FD5">
              <wp:simplePos x="0" y="0"/>
              <wp:positionH relativeFrom="margin">
                <wp:align>left</wp:align>
              </wp:positionH>
              <wp:positionV relativeFrom="paragraph">
                <wp:posOffset>84455</wp:posOffset>
              </wp:positionV>
              <wp:extent cx="1554480" cy="274320"/>
              <wp:effectExtent l="0" t="0" r="7620" b="0"/>
              <wp:wrapTight wrapText="bothSides">
                <wp:wrapPolygon edited="0">
                  <wp:start x="0" y="0"/>
                  <wp:lineTo x="0" y="19500"/>
                  <wp:lineTo x="21441" y="19500"/>
                  <wp:lineTo x="21441" y="0"/>
                  <wp:lineTo x="0" y="0"/>
                </wp:wrapPolygon>
              </wp:wrapTight>
              <wp:docPr id="1" name="Picture 1" descr="New Jersey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1554480" cy="274320"/>
                      </a:xfrm>
                      <a:prstGeom prst="rect">
                        <a:avLst/>
                      </a:prstGeom>
                    </pic:spPr>
                  </pic:pic>
                </a:graphicData>
              </a:graphic>
              <wp14:sizeRelH relativeFrom="page">
                <wp14:pctWidth>0</wp14:pctWidth>
              </wp14:sizeRelH>
              <wp14:sizeRelV relativeFrom="page">
                <wp14:pctHeight>0</wp14:pctHeight>
              </wp14:sizeRelV>
            </wp:anchor>
          </w:drawing>
        </w:r>
      </w:p>
    </w:sdtContent>
  </w:sdt>
  <w:p w14:paraId="2E196A7D" w14:textId="400885E4" w:rsidR="00416D6B" w:rsidRDefault="007E6ED4" w:rsidP="007E6ED4">
    <w:pPr>
      <w:pStyle w:val="Footer"/>
    </w:pPr>
    <w:r w:rsidRPr="009056BB">
      <w:rPr>
        <w:rFonts w:cs="Times New Roman"/>
      </w:rPr>
      <w:t>Updated August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AD362" w14:textId="77777777" w:rsidR="00416D6B" w:rsidRDefault="00416D6B" w:rsidP="00416D6B">
      <w:pPr>
        <w:spacing w:after="0" w:line="240" w:lineRule="auto"/>
      </w:pPr>
      <w:r>
        <w:separator/>
      </w:r>
    </w:p>
  </w:footnote>
  <w:footnote w:type="continuationSeparator" w:id="0">
    <w:p w14:paraId="7D343DD3" w14:textId="77777777" w:rsidR="00416D6B" w:rsidRDefault="00416D6B" w:rsidP="00416D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0E1D1" w14:textId="77777777" w:rsidR="00416D6B" w:rsidRPr="00BD4094" w:rsidRDefault="00416D6B" w:rsidP="00416D6B">
    <w:pPr>
      <w:pStyle w:val="Heading1"/>
      <w:spacing w:after="240" w:line="240" w:lineRule="auto"/>
      <w:ind w:left="806"/>
    </w:pPr>
    <w:r w:rsidRPr="00BD4094">
      <w:t>New Jersey Student Learning Standards for English Language Arts and Student Learning Objectives</w:t>
    </w:r>
  </w:p>
  <w:p w14:paraId="53A94724" w14:textId="77777777" w:rsidR="00416D6B" w:rsidRDefault="00416D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40C43"/>
    <w:multiLevelType w:val="hybridMultilevel"/>
    <w:tmpl w:val="15440F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976D0"/>
    <w:multiLevelType w:val="hybridMultilevel"/>
    <w:tmpl w:val="423A07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66564"/>
    <w:multiLevelType w:val="hybridMultilevel"/>
    <w:tmpl w:val="6EB0BC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94F1D"/>
    <w:multiLevelType w:val="hybridMultilevel"/>
    <w:tmpl w:val="4F2CA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D80EDA"/>
    <w:multiLevelType w:val="hybridMultilevel"/>
    <w:tmpl w:val="75D61A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6C66DD"/>
    <w:multiLevelType w:val="hybridMultilevel"/>
    <w:tmpl w:val="572246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AC23B6"/>
    <w:multiLevelType w:val="hybridMultilevel"/>
    <w:tmpl w:val="7D22DD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133030"/>
    <w:multiLevelType w:val="hybridMultilevel"/>
    <w:tmpl w:val="E8EC6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EC1062"/>
    <w:multiLevelType w:val="hybridMultilevel"/>
    <w:tmpl w:val="4F2CA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0020F0"/>
    <w:multiLevelType w:val="hybridMultilevel"/>
    <w:tmpl w:val="18E460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3A40AA"/>
    <w:multiLevelType w:val="hybridMultilevel"/>
    <w:tmpl w:val="E8EC6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235E8E"/>
    <w:multiLevelType w:val="hybridMultilevel"/>
    <w:tmpl w:val="572246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0E36D4"/>
    <w:multiLevelType w:val="hybridMultilevel"/>
    <w:tmpl w:val="18E460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11"/>
  </w:num>
  <w:num w:numId="5">
    <w:abstractNumId w:val="1"/>
  </w:num>
  <w:num w:numId="6">
    <w:abstractNumId w:val="12"/>
  </w:num>
  <w:num w:numId="7">
    <w:abstractNumId w:val="9"/>
  </w:num>
  <w:num w:numId="8">
    <w:abstractNumId w:val="4"/>
  </w:num>
  <w:num w:numId="9">
    <w:abstractNumId w:val="6"/>
  </w:num>
  <w:num w:numId="10">
    <w:abstractNumId w:val="2"/>
  </w:num>
  <w:num w:numId="11">
    <w:abstractNumId w:val="7"/>
  </w:num>
  <w:num w:numId="12">
    <w:abstractNumId w:val="10"/>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A2A"/>
    <w:rsid w:val="00000569"/>
    <w:rsid w:val="0007414F"/>
    <w:rsid w:val="000C4D46"/>
    <w:rsid w:val="000D3EC7"/>
    <w:rsid w:val="000E63F1"/>
    <w:rsid w:val="000F1813"/>
    <w:rsid w:val="00145C17"/>
    <w:rsid w:val="001A4675"/>
    <w:rsid w:val="001B1D50"/>
    <w:rsid w:val="001D4DFE"/>
    <w:rsid w:val="00237EF8"/>
    <w:rsid w:val="00255018"/>
    <w:rsid w:val="00306ABD"/>
    <w:rsid w:val="0035256B"/>
    <w:rsid w:val="00363F7F"/>
    <w:rsid w:val="00393F8C"/>
    <w:rsid w:val="003A2D46"/>
    <w:rsid w:val="00416D6B"/>
    <w:rsid w:val="00453D42"/>
    <w:rsid w:val="004B1A57"/>
    <w:rsid w:val="004E09BB"/>
    <w:rsid w:val="004E6D5C"/>
    <w:rsid w:val="00535219"/>
    <w:rsid w:val="00550625"/>
    <w:rsid w:val="005B1DAD"/>
    <w:rsid w:val="005B643D"/>
    <w:rsid w:val="005C64E6"/>
    <w:rsid w:val="005E6D9C"/>
    <w:rsid w:val="00617356"/>
    <w:rsid w:val="00625540"/>
    <w:rsid w:val="006344FE"/>
    <w:rsid w:val="00663871"/>
    <w:rsid w:val="006775B8"/>
    <w:rsid w:val="007A3D87"/>
    <w:rsid w:val="007A716A"/>
    <w:rsid w:val="007E6ED4"/>
    <w:rsid w:val="008541C8"/>
    <w:rsid w:val="00854E49"/>
    <w:rsid w:val="00A8169A"/>
    <w:rsid w:val="00AA1224"/>
    <w:rsid w:val="00B11DA7"/>
    <w:rsid w:val="00B623DD"/>
    <w:rsid w:val="00B64F39"/>
    <w:rsid w:val="00BD00BC"/>
    <w:rsid w:val="00BD1FDA"/>
    <w:rsid w:val="00BD4094"/>
    <w:rsid w:val="00C239F0"/>
    <w:rsid w:val="00C34A3A"/>
    <w:rsid w:val="00C94B58"/>
    <w:rsid w:val="00D10817"/>
    <w:rsid w:val="00D371F9"/>
    <w:rsid w:val="00DA5A90"/>
    <w:rsid w:val="00DB341E"/>
    <w:rsid w:val="00E65CC0"/>
    <w:rsid w:val="00EA40FD"/>
    <w:rsid w:val="00F30A47"/>
    <w:rsid w:val="00F34A2A"/>
    <w:rsid w:val="00F43117"/>
    <w:rsid w:val="00F546D0"/>
    <w:rsid w:val="00F94F0F"/>
    <w:rsid w:val="00FD6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76DC7"/>
  <w15:docId w15:val="{9B94F220-ABBD-4D64-B29B-E981D0E48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B11DA7"/>
    <w:pPr>
      <w:spacing w:line="480" w:lineRule="auto"/>
      <w:jc w:val="center"/>
      <w:outlineLvl w:val="0"/>
    </w:pPr>
    <w:rPr>
      <w:rFonts w:ascii="Times New Roman" w:hAnsi="Times New Roman" w:cs="Times New Roman"/>
      <w:b/>
      <w:sz w:val="24"/>
      <w:szCs w:val="24"/>
    </w:rPr>
  </w:style>
  <w:style w:type="paragraph" w:styleId="Heading2">
    <w:name w:val="heading 2"/>
    <w:basedOn w:val="Heading1"/>
    <w:next w:val="Normal"/>
    <w:uiPriority w:val="9"/>
    <w:unhideWhenUsed/>
    <w:qFormat/>
    <w:rsid w:val="00453D42"/>
    <w:pPr>
      <w:outlineLvl w:val="1"/>
    </w:pPr>
  </w:style>
  <w:style w:type="paragraph" w:styleId="Heading3">
    <w:name w:val="heading 3"/>
    <w:basedOn w:val="Normal"/>
    <w:next w:val="Normal"/>
    <w:uiPriority w:val="9"/>
    <w:unhideWhenUsed/>
    <w:qFormat/>
    <w:rsid w:val="000C4D46"/>
    <w:pPr>
      <w:keepNext/>
      <w:keepLines/>
      <w:spacing w:before="280" w:after="80"/>
      <w:jc w:val="center"/>
      <w:outlineLvl w:val="2"/>
    </w:pPr>
    <w:rPr>
      <w:rFonts w:ascii="Times New Roman" w:hAnsi="Times New Roman"/>
      <w:i/>
      <w:sz w:val="24"/>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854E49"/>
    <w:pPr>
      <w:ind w:left="720"/>
      <w:contextualSpacing/>
    </w:pPr>
  </w:style>
  <w:style w:type="paragraph" w:styleId="NormalWeb">
    <w:name w:val="Normal (Web)"/>
    <w:basedOn w:val="Normal"/>
    <w:uiPriority w:val="99"/>
    <w:unhideWhenUsed/>
    <w:rsid w:val="00BD40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6D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D9C"/>
    <w:rPr>
      <w:rFonts w:ascii="Segoe UI" w:hAnsi="Segoe UI" w:cs="Segoe UI"/>
      <w:sz w:val="18"/>
      <w:szCs w:val="18"/>
    </w:rPr>
  </w:style>
  <w:style w:type="table" w:styleId="TableGrid">
    <w:name w:val="Table Grid"/>
    <w:basedOn w:val="TableNormal"/>
    <w:uiPriority w:val="39"/>
    <w:rsid w:val="00DA5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6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D6B"/>
  </w:style>
  <w:style w:type="paragraph" w:styleId="Footer">
    <w:name w:val="footer"/>
    <w:basedOn w:val="Normal"/>
    <w:link w:val="FooterChar"/>
    <w:uiPriority w:val="99"/>
    <w:unhideWhenUsed/>
    <w:rsid w:val="00416D6B"/>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416D6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636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arkins\Desktop\Instructional%20Units\ELA\EL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0A719-E706-41FB-81F1-7FD0BB631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ELA Template</Template>
  <TotalTime>2</TotalTime>
  <Pages>3</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Leak, Erika</dc:creator>
  <cp:lastModifiedBy>Noehrenberg, Alana</cp:lastModifiedBy>
  <cp:revision>4</cp:revision>
  <cp:lastPrinted>2019-06-19T15:32:00Z</cp:lastPrinted>
  <dcterms:created xsi:type="dcterms:W3CDTF">2019-07-19T13:33:00Z</dcterms:created>
  <dcterms:modified xsi:type="dcterms:W3CDTF">2019-08-14T19:46:00Z</dcterms:modified>
</cp:coreProperties>
</file>